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2BD28" w14:textId="77777777" w:rsidR="00AA1490" w:rsidRDefault="00AA1490" w:rsidP="00AA1490">
      <w:pPr>
        <w:jc w:val="center"/>
        <w:rPr>
          <w:rFonts w:ascii="宋体" w:hAnsi="宋体"/>
          <w:b/>
          <w:color w:val="FF0000"/>
          <w:spacing w:val="18"/>
          <w:w w:val="77"/>
          <w:sz w:val="32"/>
          <w:szCs w:val="32"/>
        </w:rPr>
      </w:pPr>
      <w:r>
        <w:rPr>
          <w:rFonts w:ascii="宋体" w:hAnsi="宋体" w:hint="eastAsia"/>
          <w:b/>
          <w:color w:val="FF0000"/>
          <w:spacing w:val="18"/>
          <w:w w:val="77"/>
          <w:sz w:val="96"/>
          <w:szCs w:val="96"/>
        </w:rPr>
        <w:t>江苏商贸职业学院</w:t>
      </w:r>
      <w:r>
        <w:rPr>
          <w:rFonts w:ascii="宋体" w:hAnsi="宋体"/>
          <w:b/>
          <w:color w:val="FF0000"/>
          <w:spacing w:val="18"/>
          <w:w w:val="77"/>
          <w:sz w:val="96"/>
          <w:szCs w:val="96"/>
        </w:rPr>
        <w:t>文件</w:t>
      </w:r>
    </w:p>
    <w:p w14:paraId="008F8951" w14:textId="77777777" w:rsidR="00AA1490" w:rsidRDefault="00AA1490" w:rsidP="00AA1490">
      <w:pPr>
        <w:jc w:val="center"/>
        <w:rPr>
          <w:rFonts w:ascii="宋体" w:hAnsi="宋体"/>
          <w:b/>
          <w:color w:val="000000"/>
          <w:spacing w:val="18"/>
          <w:w w:val="77"/>
          <w:sz w:val="32"/>
          <w:szCs w:val="32"/>
        </w:rPr>
      </w:pPr>
      <w:bookmarkStart w:id="0" w:name="Jgdz"/>
    </w:p>
    <w:p w14:paraId="1D939D7A" w14:textId="3FF1BA8F" w:rsidR="00E21664" w:rsidRDefault="00AA1490" w:rsidP="00E21664">
      <w:pPr>
        <w:jc w:val="center"/>
        <w:rPr>
          <w:rFonts w:ascii="宋体" w:hAnsi="宋体"/>
          <w:b/>
          <w:color w:val="000000"/>
          <w:spacing w:val="18"/>
          <w:w w:val="77"/>
          <w:sz w:val="32"/>
          <w:szCs w:val="32"/>
        </w:rPr>
      </w:pPr>
      <w:r>
        <w:rPr>
          <w:rFonts w:ascii="宋体" w:hAnsi="宋体" w:hint="eastAsia"/>
          <w:b/>
          <w:color w:val="000000"/>
          <w:spacing w:val="18"/>
          <w:w w:val="77"/>
          <w:sz w:val="32"/>
          <w:szCs w:val="32"/>
        </w:rPr>
        <w:t>苏商贸学院</w:t>
      </w:r>
      <w:bookmarkStart w:id="1" w:name="Fwbh"/>
      <w:bookmarkEnd w:id="0"/>
      <w:r>
        <w:rPr>
          <w:rFonts w:ascii="宋体" w:hAnsi="宋体" w:hint="eastAsia"/>
          <w:b/>
          <w:color w:val="000000"/>
          <w:spacing w:val="18"/>
          <w:w w:val="77"/>
          <w:sz w:val="32"/>
          <w:szCs w:val="32"/>
        </w:rPr>
        <w:t>〔</w:t>
      </w:r>
      <w:r>
        <w:rPr>
          <w:rFonts w:ascii="宋体" w:hAnsi="宋体"/>
          <w:b/>
          <w:color w:val="000000"/>
          <w:spacing w:val="18"/>
          <w:w w:val="77"/>
          <w:sz w:val="32"/>
          <w:szCs w:val="32"/>
        </w:rPr>
        <w:t>2019〕</w:t>
      </w:r>
      <w:bookmarkEnd w:id="1"/>
      <w:r w:rsidR="00E21664">
        <w:rPr>
          <w:rFonts w:ascii="宋体" w:hAnsi="宋体" w:hint="eastAsia"/>
          <w:b/>
          <w:color w:val="000000"/>
          <w:spacing w:val="18"/>
          <w:w w:val="77"/>
          <w:sz w:val="32"/>
          <w:szCs w:val="32"/>
        </w:rPr>
        <w:t>1</w:t>
      </w:r>
      <w:r w:rsidR="00EC2131">
        <w:rPr>
          <w:rFonts w:ascii="宋体" w:hAnsi="宋体" w:hint="eastAsia"/>
          <w:b/>
          <w:color w:val="000000"/>
          <w:spacing w:val="18"/>
          <w:w w:val="77"/>
          <w:sz w:val="32"/>
          <w:szCs w:val="32"/>
        </w:rPr>
        <w:t>2</w:t>
      </w:r>
      <w:r w:rsidR="008452D7">
        <w:rPr>
          <w:rFonts w:ascii="宋体" w:hAnsi="宋体" w:hint="eastAsia"/>
          <w:b/>
          <w:color w:val="000000"/>
          <w:spacing w:val="18"/>
          <w:w w:val="77"/>
          <w:sz w:val="32"/>
          <w:szCs w:val="32"/>
        </w:rPr>
        <w:t>6</w:t>
      </w:r>
      <w:r w:rsidRPr="00DE1A3F">
        <w:rPr>
          <w:rFonts w:ascii="宋体" w:hAnsi="宋体" w:hint="eastAsia"/>
          <w:b/>
          <w:color w:val="000000"/>
          <w:spacing w:val="18"/>
          <w:w w:val="77"/>
          <w:sz w:val="32"/>
          <w:szCs w:val="32"/>
        </w:rPr>
        <w:t>号</w:t>
      </w:r>
      <w:bookmarkStart w:id="2" w:name="Wjbt"/>
      <w:bookmarkEnd w:id="2"/>
      <w:r>
        <w:rPr>
          <w:rFonts w:ascii="宋体" w:hAnsi="宋体" w:hint="eastAsia"/>
          <w:b/>
          <w:color w:val="000000"/>
          <w:spacing w:val="18"/>
          <w:w w:val="77"/>
          <w:sz w:val="32"/>
          <w:szCs w:val="32"/>
        </w:rPr>
        <w:t xml:space="preserve"> </w:t>
      </w:r>
    </w:p>
    <w:p w14:paraId="430D1BE0" w14:textId="77777777" w:rsidR="00F258E5" w:rsidRPr="00AA1490" w:rsidRDefault="008475C9" w:rsidP="00E21664">
      <w:pPr>
        <w:jc w:val="center"/>
        <w:rPr>
          <w:rFonts w:ascii="宋体" w:hAnsi="宋体"/>
          <w:b/>
          <w:color w:val="000000"/>
          <w:spacing w:val="18"/>
          <w:w w:val="77"/>
          <w:sz w:val="32"/>
          <w:szCs w:val="32"/>
        </w:rPr>
      </w:pPr>
      <w:r>
        <w:rPr>
          <w:rFonts w:ascii="宋体" w:hAnsi="宋体"/>
          <w:b/>
          <w:color w:val="FF0000"/>
          <w:spacing w:val="18"/>
          <w:w w:val="80"/>
          <w:sz w:val="100"/>
          <w:szCs w:val="100"/>
        </w:rPr>
        <w:pict w14:anchorId="2E81BEC6">
          <v:line id="直接连接符 1" o:spid="_x0000_s1030" style="position:absolute;left:0;text-align:left;z-index:251658752;mso-position-horizontal-relative:text;mso-position-vertical-relative:text;mso-height-relative:margin" from="-12.65pt,21.05pt" to="452.9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" strokecolor="red" strokeweight="4pt"/>
        </w:pict>
      </w:r>
    </w:p>
    <w:p w14:paraId="591A2CEA" w14:textId="77777777" w:rsidR="008452D7" w:rsidRDefault="008452D7" w:rsidP="008452D7">
      <w:pPr>
        <w:spacing w:beforeLines="100" w:before="312" w:afterLines="50" w:after="156" w:line="560" w:lineRule="exact"/>
        <w:jc w:val="center"/>
        <w:rPr>
          <w:rFonts w:ascii="方正小标宋简体" w:eastAsia="方正小标宋简体" w:hAnsi="黑体" w:cs="黑体"/>
          <w:spacing w:val="-10"/>
          <w:sz w:val="44"/>
          <w:szCs w:val="44"/>
        </w:rPr>
      </w:pPr>
      <w:r w:rsidRPr="008452D7">
        <w:rPr>
          <w:rFonts w:ascii="方正小标宋简体" w:eastAsia="方正小标宋简体" w:hAnsi="黑体" w:cs="黑体" w:hint="eastAsia"/>
          <w:spacing w:val="-10"/>
          <w:sz w:val="44"/>
          <w:szCs w:val="44"/>
        </w:rPr>
        <w:t>关于编报2020年分专业招生计划及二级学院和招生专业介绍的通知</w:t>
      </w:r>
    </w:p>
    <w:p w14:paraId="6992ED5D" w14:textId="5C39FADA" w:rsidR="008452D7" w:rsidRPr="008452D7" w:rsidRDefault="008452D7" w:rsidP="008452D7">
      <w:pPr>
        <w:spacing w:beforeLines="100" w:before="312" w:afterLines="50" w:after="156" w:line="560" w:lineRule="exact"/>
        <w:rPr>
          <w:rFonts w:ascii="方正小标宋简体" w:eastAsia="方正小标宋简体" w:hAnsi="黑体" w:cs="黑体"/>
          <w:spacing w:val="-10"/>
          <w:sz w:val="44"/>
          <w:szCs w:val="44"/>
        </w:rPr>
      </w:pPr>
      <w:r w:rsidRPr="008452D7">
        <w:rPr>
          <w:rFonts w:ascii="仿宋" w:eastAsia="仿宋" w:hAnsi="仿宋" w:hint="eastAsia"/>
          <w:sz w:val="32"/>
          <w:szCs w:val="32"/>
        </w:rPr>
        <w:t>各二级学院：</w:t>
      </w:r>
    </w:p>
    <w:p w14:paraId="44A8F97A" w14:textId="77777777" w:rsidR="008452D7" w:rsidRPr="008452D7" w:rsidRDefault="008452D7" w:rsidP="008452D7">
      <w:pPr>
        <w:spacing w:line="540" w:lineRule="exact"/>
        <w:ind w:firstLineChars="200" w:firstLine="640"/>
        <w:rPr>
          <w:rFonts w:ascii="仿宋" w:eastAsia="仿宋" w:hAnsi="仿宋"/>
          <w:sz w:val="32"/>
          <w:szCs w:val="32"/>
        </w:rPr>
      </w:pPr>
      <w:r w:rsidRPr="008452D7">
        <w:rPr>
          <w:rFonts w:ascii="仿宋" w:eastAsia="仿宋" w:hAnsi="仿宋" w:hint="eastAsia"/>
          <w:sz w:val="32"/>
          <w:szCs w:val="32"/>
        </w:rPr>
        <w:t>为做好我校2020年招生计划编制工作，进一步加强二级学院和招生专业宣传，根据省教育厅有关文件精神，现就编报2020年分专业招生计划及二级学院和招生专业介绍有关事项通知如下：</w:t>
      </w:r>
    </w:p>
    <w:p w14:paraId="21779E5B" w14:textId="77777777" w:rsidR="008452D7" w:rsidRPr="008452D7" w:rsidRDefault="008452D7" w:rsidP="008452D7">
      <w:pPr>
        <w:spacing w:line="540" w:lineRule="exact"/>
        <w:ind w:firstLine="560"/>
        <w:rPr>
          <w:rFonts w:ascii="黑体" w:eastAsia="黑体" w:hAnsi="黑体"/>
          <w:sz w:val="32"/>
          <w:szCs w:val="32"/>
        </w:rPr>
      </w:pPr>
      <w:r w:rsidRPr="008452D7">
        <w:rPr>
          <w:rFonts w:ascii="黑体" w:eastAsia="黑体" w:hAnsi="黑体" w:hint="eastAsia"/>
          <w:sz w:val="32"/>
          <w:szCs w:val="32"/>
        </w:rPr>
        <w:t>一、</w:t>
      </w:r>
      <w:proofErr w:type="gramStart"/>
      <w:r w:rsidRPr="008452D7">
        <w:rPr>
          <w:rFonts w:ascii="黑体" w:eastAsia="黑体" w:hAnsi="黑体" w:hint="eastAsia"/>
          <w:sz w:val="32"/>
          <w:szCs w:val="32"/>
        </w:rPr>
        <w:t>编制分</w:t>
      </w:r>
      <w:proofErr w:type="gramEnd"/>
      <w:r w:rsidRPr="008452D7">
        <w:rPr>
          <w:rFonts w:ascii="黑体" w:eastAsia="黑体" w:hAnsi="黑体" w:hint="eastAsia"/>
          <w:sz w:val="32"/>
          <w:szCs w:val="32"/>
        </w:rPr>
        <w:t>专业招生计划</w:t>
      </w:r>
    </w:p>
    <w:p w14:paraId="0502C528" w14:textId="77777777" w:rsidR="008452D7" w:rsidRPr="008452D7" w:rsidRDefault="008452D7" w:rsidP="008452D7">
      <w:pPr>
        <w:spacing w:line="540" w:lineRule="exact"/>
        <w:ind w:firstLineChars="200" w:firstLine="640"/>
        <w:rPr>
          <w:rFonts w:ascii="仿宋" w:eastAsia="仿宋" w:hAnsi="仿宋"/>
          <w:sz w:val="32"/>
          <w:szCs w:val="32"/>
        </w:rPr>
      </w:pPr>
      <w:r w:rsidRPr="008452D7">
        <w:rPr>
          <w:rFonts w:ascii="仿宋" w:eastAsia="仿宋" w:hAnsi="仿宋" w:hint="eastAsia"/>
          <w:sz w:val="32"/>
          <w:szCs w:val="32"/>
        </w:rPr>
        <w:t>1. 学校2020年拟申报招生计划总规模3300人，其中：五年制高职800人、三年制高职2500人（提前招生500人、高考招生1500人、对口单招500人）。各二级学院根据学校拟定规模和本院发展规划、专业建设、办学条件等情况，合理确定本院2020年招生规模。如后续批准规模有所调整，请同时提出调整建议。</w:t>
      </w:r>
    </w:p>
    <w:p w14:paraId="56523691" w14:textId="77777777" w:rsidR="008452D7" w:rsidRPr="008452D7" w:rsidRDefault="008452D7" w:rsidP="008452D7">
      <w:pPr>
        <w:spacing w:line="540" w:lineRule="exact"/>
        <w:ind w:firstLineChars="200" w:firstLine="640"/>
        <w:rPr>
          <w:rFonts w:ascii="仿宋" w:eastAsia="仿宋" w:hAnsi="仿宋"/>
          <w:sz w:val="32"/>
          <w:szCs w:val="32"/>
        </w:rPr>
      </w:pPr>
      <w:r w:rsidRPr="008452D7">
        <w:rPr>
          <w:rFonts w:ascii="仿宋" w:eastAsia="仿宋" w:hAnsi="仿宋" w:hint="eastAsia"/>
          <w:sz w:val="32"/>
          <w:szCs w:val="32"/>
        </w:rPr>
        <w:t>2.根据各专业办学条件、社会需求、毕业生就业以及近三年考生报考和招生计划完成情况，合理制定分专业招生计划。对往</w:t>
      </w:r>
      <w:r w:rsidRPr="008452D7">
        <w:rPr>
          <w:rFonts w:ascii="仿宋" w:eastAsia="仿宋" w:hAnsi="仿宋" w:hint="eastAsia"/>
          <w:sz w:val="32"/>
          <w:szCs w:val="32"/>
        </w:rPr>
        <w:lastRenderedPageBreak/>
        <w:t>年报考热度高、社会需求大、毕业生就业率和专业与工作相关度高的专业可适当增加计划；对招生计划完成率低、社会需求不足、毕业生就业率和专业与工作相关度低的专业，按照《江苏商贸职业学院专业设置与调整管理办法（试行）》，予以适当减少计划或停止招生。</w:t>
      </w:r>
    </w:p>
    <w:p w14:paraId="2B044ADE" w14:textId="77777777" w:rsidR="008452D7" w:rsidRPr="008452D7" w:rsidRDefault="008452D7" w:rsidP="008452D7">
      <w:pPr>
        <w:spacing w:line="540" w:lineRule="exact"/>
        <w:ind w:firstLineChars="200" w:firstLine="640"/>
        <w:rPr>
          <w:rFonts w:ascii="仿宋" w:eastAsia="仿宋" w:hAnsi="仿宋"/>
          <w:sz w:val="32"/>
          <w:szCs w:val="32"/>
        </w:rPr>
      </w:pPr>
      <w:r w:rsidRPr="008452D7">
        <w:rPr>
          <w:rFonts w:ascii="仿宋" w:eastAsia="仿宋" w:hAnsi="仿宋" w:hint="eastAsia"/>
          <w:sz w:val="32"/>
          <w:szCs w:val="32"/>
        </w:rPr>
        <w:t>3.各专业名称及专业代码须按照教育部颁布的专业目录规范填写。三年制高职新增专业按照拟申报的专业制定招生计划；五年制高职如有新增专业须认真研究、充分论证，并按照省教育厅相关要求，尽早准备专业建设规划和论证报告等规定的申报材料，提交学校研究确定，报省教育厅审核批准后方可申报招生计划。</w:t>
      </w:r>
    </w:p>
    <w:p w14:paraId="5EB8F998" w14:textId="77777777" w:rsidR="008452D7" w:rsidRPr="008452D7" w:rsidRDefault="008452D7" w:rsidP="008452D7">
      <w:pPr>
        <w:spacing w:line="540" w:lineRule="exact"/>
        <w:ind w:firstLineChars="200" w:firstLine="640"/>
        <w:rPr>
          <w:rFonts w:ascii="仿宋" w:eastAsia="仿宋" w:hAnsi="仿宋"/>
          <w:sz w:val="32"/>
          <w:szCs w:val="32"/>
        </w:rPr>
      </w:pPr>
      <w:r w:rsidRPr="008452D7">
        <w:rPr>
          <w:rFonts w:ascii="仿宋" w:eastAsia="仿宋" w:hAnsi="仿宋" w:hint="eastAsia"/>
          <w:sz w:val="32"/>
          <w:szCs w:val="32"/>
        </w:rPr>
        <w:t>4.三年制高职分对口单招（含中职注册、“3+3”项目）、提前招生、高考招生（含统招、注册）三种类型，各二级学院要在编制各专业招生计划数的基础上编制好分类型招生计划。有特殊要求的专业请务必在“专业受限条件”栏注明。若有与本科院校合作“专接本”项目的专业，请在“备注”栏注明合作院校。</w:t>
      </w:r>
    </w:p>
    <w:p w14:paraId="794C18FA" w14:textId="77777777" w:rsidR="008452D7" w:rsidRPr="008452D7" w:rsidRDefault="008452D7" w:rsidP="008452D7">
      <w:pPr>
        <w:spacing w:line="540" w:lineRule="exact"/>
        <w:ind w:firstLine="560"/>
        <w:rPr>
          <w:rFonts w:ascii="黑体" w:eastAsia="黑体" w:hAnsi="黑体"/>
          <w:sz w:val="32"/>
          <w:szCs w:val="32"/>
        </w:rPr>
      </w:pPr>
      <w:r w:rsidRPr="008452D7">
        <w:rPr>
          <w:rFonts w:ascii="黑体" w:eastAsia="黑体" w:hAnsi="黑体" w:hint="eastAsia"/>
          <w:sz w:val="32"/>
          <w:szCs w:val="32"/>
        </w:rPr>
        <w:t>二、编写二级学院和招生专业介绍</w:t>
      </w:r>
    </w:p>
    <w:p w14:paraId="77672A13" w14:textId="77777777" w:rsidR="008452D7" w:rsidRPr="008452D7" w:rsidRDefault="008452D7" w:rsidP="008452D7">
      <w:pPr>
        <w:spacing w:line="540" w:lineRule="exact"/>
        <w:ind w:firstLineChars="200" w:firstLine="640"/>
        <w:rPr>
          <w:rFonts w:ascii="仿宋" w:eastAsia="仿宋" w:hAnsi="仿宋"/>
          <w:sz w:val="32"/>
          <w:szCs w:val="32"/>
        </w:rPr>
      </w:pPr>
      <w:r w:rsidRPr="008452D7">
        <w:rPr>
          <w:rFonts w:ascii="仿宋" w:eastAsia="仿宋" w:hAnsi="仿宋" w:hint="eastAsia"/>
          <w:sz w:val="32"/>
          <w:szCs w:val="32"/>
        </w:rPr>
        <w:t>1.二级学院简介：主要介绍本院办学特色、人才培养、师资力量、专业建设、办学设施、办学成果以及获得的荣誉等。字数在1500字以内。</w:t>
      </w:r>
    </w:p>
    <w:p w14:paraId="4BC61376" w14:textId="77777777" w:rsidR="008452D7" w:rsidRPr="008452D7" w:rsidRDefault="008452D7" w:rsidP="008452D7">
      <w:pPr>
        <w:spacing w:line="540" w:lineRule="exact"/>
        <w:ind w:firstLineChars="200" w:firstLine="640"/>
        <w:rPr>
          <w:rFonts w:ascii="仿宋" w:eastAsia="仿宋" w:hAnsi="仿宋"/>
          <w:sz w:val="32"/>
          <w:szCs w:val="32"/>
        </w:rPr>
      </w:pPr>
      <w:r w:rsidRPr="008452D7">
        <w:rPr>
          <w:rFonts w:ascii="仿宋" w:eastAsia="仿宋" w:hAnsi="仿宋" w:hint="eastAsia"/>
          <w:sz w:val="32"/>
          <w:szCs w:val="32"/>
        </w:rPr>
        <w:t>2.招生专业介绍：结合社会经济发展、专业特色优势、课程设置、师资力量、升学就业、校友发展等情况，对招生专业进行介绍。</w:t>
      </w:r>
      <w:r w:rsidRPr="008452D7">
        <w:rPr>
          <w:rFonts w:ascii="仿宋" w:eastAsia="仿宋" w:hAnsi="仿宋"/>
          <w:sz w:val="32"/>
          <w:szCs w:val="32"/>
        </w:rPr>
        <w:t>文字表述</w:t>
      </w:r>
      <w:r w:rsidRPr="008452D7">
        <w:rPr>
          <w:rFonts w:ascii="仿宋" w:eastAsia="仿宋" w:hAnsi="仿宋" w:hint="eastAsia"/>
          <w:sz w:val="32"/>
          <w:szCs w:val="32"/>
        </w:rPr>
        <w:t>需</w:t>
      </w:r>
      <w:r w:rsidRPr="008452D7">
        <w:rPr>
          <w:rFonts w:ascii="仿宋" w:eastAsia="仿宋" w:hAnsi="仿宋"/>
          <w:sz w:val="32"/>
          <w:szCs w:val="32"/>
        </w:rPr>
        <w:t>通俗易懂，对考生和家长有亲和力和吸引力。</w:t>
      </w:r>
    </w:p>
    <w:p w14:paraId="08E579C0" w14:textId="77777777" w:rsidR="008452D7" w:rsidRPr="008452D7" w:rsidRDefault="008452D7" w:rsidP="008452D7">
      <w:pPr>
        <w:spacing w:line="540" w:lineRule="exact"/>
        <w:ind w:firstLineChars="200" w:firstLine="640"/>
        <w:rPr>
          <w:rFonts w:ascii="仿宋" w:eastAsia="仿宋" w:hAnsi="仿宋"/>
          <w:sz w:val="32"/>
          <w:szCs w:val="32"/>
        </w:rPr>
      </w:pPr>
      <w:r w:rsidRPr="008452D7">
        <w:rPr>
          <w:rFonts w:ascii="仿宋" w:eastAsia="仿宋" w:hAnsi="仿宋"/>
          <w:sz w:val="32"/>
          <w:szCs w:val="32"/>
        </w:rPr>
        <w:lastRenderedPageBreak/>
        <w:t>3.图片资料</w:t>
      </w:r>
      <w:r w:rsidRPr="008452D7">
        <w:rPr>
          <w:rFonts w:ascii="仿宋" w:eastAsia="仿宋" w:hAnsi="仿宋" w:hint="eastAsia"/>
          <w:sz w:val="32"/>
          <w:szCs w:val="32"/>
        </w:rPr>
        <w:t>提供：</w:t>
      </w:r>
      <w:r w:rsidRPr="008452D7">
        <w:rPr>
          <w:rFonts w:ascii="仿宋" w:eastAsia="仿宋" w:hAnsi="仿宋"/>
          <w:sz w:val="32"/>
          <w:szCs w:val="32"/>
        </w:rPr>
        <w:t>各</w:t>
      </w:r>
      <w:r w:rsidRPr="008452D7">
        <w:rPr>
          <w:rFonts w:ascii="仿宋" w:eastAsia="仿宋" w:hAnsi="仿宋" w:hint="eastAsia"/>
          <w:sz w:val="32"/>
          <w:szCs w:val="32"/>
        </w:rPr>
        <w:t>二级</w:t>
      </w:r>
      <w:r w:rsidRPr="008452D7">
        <w:rPr>
          <w:rFonts w:ascii="仿宋" w:eastAsia="仿宋" w:hAnsi="仿宋"/>
          <w:sz w:val="32"/>
          <w:szCs w:val="32"/>
        </w:rPr>
        <w:t>学院根据</w:t>
      </w:r>
      <w:r w:rsidRPr="008452D7">
        <w:rPr>
          <w:rFonts w:ascii="仿宋" w:eastAsia="仿宋" w:hAnsi="仿宋" w:hint="eastAsia"/>
          <w:sz w:val="32"/>
          <w:szCs w:val="32"/>
        </w:rPr>
        <w:t>本</w:t>
      </w:r>
      <w:r w:rsidRPr="008452D7">
        <w:rPr>
          <w:rFonts w:ascii="仿宋" w:eastAsia="仿宋" w:hAnsi="仿宋"/>
          <w:sz w:val="32"/>
          <w:szCs w:val="32"/>
        </w:rPr>
        <w:t>院简介和</w:t>
      </w:r>
      <w:r w:rsidRPr="008452D7">
        <w:rPr>
          <w:rFonts w:ascii="仿宋" w:eastAsia="仿宋" w:hAnsi="仿宋" w:hint="eastAsia"/>
          <w:sz w:val="32"/>
          <w:szCs w:val="32"/>
        </w:rPr>
        <w:t>招生</w:t>
      </w:r>
      <w:r w:rsidRPr="008452D7">
        <w:rPr>
          <w:rFonts w:ascii="仿宋" w:eastAsia="仿宋" w:hAnsi="仿宋"/>
          <w:sz w:val="32"/>
          <w:szCs w:val="32"/>
        </w:rPr>
        <w:t xml:space="preserve">专业介绍内容，提供 </w:t>
      </w:r>
      <w:r w:rsidRPr="008452D7">
        <w:rPr>
          <w:rFonts w:ascii="仿宋" w:eastAsia="仿宋" w:hAnsi="仿宋" w:hint="eastAsia"/>
          <w:sz w:val="32"/>
          <w:szCs w:val="32"/>
        </w:rPr>
        <w:t>6</w:t>
      </w:r>
      <w:r w:rsidRPr="008452D7">
        <w:rPr>
          <w:rFonts w:ascii="仿宋" w:eastAsia="仿宋" w:hAnsi="仿宋"/>
          <w:sz w:val="32"/>
          <w:szCs w:val="32"/>
        </w:rPr>
        <w:t>张以上相关图片，要求分辨率</w:t>
      </w:r>
      <w:r w:rsidRPr="008452D7">
        <w:rPr>
          <w:rFonts w:ascii="仿宋" w:eastAsia="仿宋" w:hAnsi="仿宋" w:hint="eastAsia"/>
          <w:sz w:val="32"/>
          <w:szCs w:val="32"/>
        </w:rPr>
        <w:t>高、</w:t>
      </w:r>
      <w:r w:rsidRPr="008452D7">
        <w:rPr>
          <w:rFonts w:ascii="仿宋" w:eastAsia="仿宋" w:hAnsi="仿宋"/>
          <w:sz w:val="32"/>
          <w:szCs w:val="32"/>
        </w:rPr>
        <w:t>格式为 JPG，</w:t>
      </w:r>
      <w:r w:rsidRPr="008452D7">
        <w:rPr>
          <w:rFonts w:ascii="仿宋" w:eastAsia="仿宋" w:hAnsi="仿宋" w:hint="eastAsia"/>
          <w:sz w:val="32"/>
          <w:szCs w:val="32"/>
        </w:rPr>
        <w:t>并</w:t>
      </w:r>
      <w:r w:rsidRPr="008452D7">
        <w:rPr>
          <w:rFonts w:ascii="仿宋" w:eastAsia="仿宋" w:hAnsi="仿宋"/>
          <w:sz w:val="32"/>
          <w:szCs w:val="32"/>
        </w:rPr>
        <w:t>配文字说明。</w:t>
      </w:r>
    </w:p>
    <w:p w14:paraId="667C7318" w14:textId="77777777" w:rsidR="008452D7" w:rsidRPr="008452D7" w:rsidRDefault="008452D7" w:rsidP="008452D7">
      <w:pPr>
        <w:spacing w:line="540" w:lineRule="exact"/>
        <w:ind w:firstLineChars="200" w:firstLine="640"/>
        <w:rPr>
          <w:rFonts w:ascii="黑体" w:eastAsia="黑体" w:hAnsi="黑体"/>
          <w:sz w:val="32"/>
          <w:szCs w:val="32"/>
        </w:rPr>
      </w:pPr>
      <w:r w:rsidRPr="008452D7">
        <w:rPr>
          <w:rFonts w:ascii="黑体" w:eastAsia="黑体" w:hAnsi="黑体" w:hint="eastAsia"/>
          <w:sz w:val="32"/>
          <w:szCs w:val="32"/>
        </w:rPr>
        <w:t>三、相关要求</w:t>
      </w:r>
    </w:p>
    <w:p w14:paraId="4F585056" w14:textId="77777777" w:rsidR="008452D7" w:rsidRPr="008452D7" w:rsidRDefault="008452D7" w:rsidP="008452D7">
      <w:pPr>
        <w:spacing w:line="540" w:lineRule="exact"/>
        <w:ind w:firstLineChars="200" w:firstLine="640"/>
        <w:rPr>
          <w:rFonts w:ascii="仿宋" w:eastAsia="仿宋" w:hAnsi="仿宋"/>
          <w:sz w:val="32"/>
          <w:szCs w:val="32"/>
        </w:rPr>
      </w:pPr>
      <w:r w:rsidRPr="008452D7">
        <w:rPr>
          <w:rFonts w:ascii="仿宋" w:eastAsia="仿宋" w:hAnsi="仿宋" w:hint="eastAsia"/>
          <w:sz w:val="32"/>
          <w:szCs w:val="32"/>
        </w:rPr>
        <w:t>1.各二级学院要高度重视，认真组织相关人员参与编制、编写工作，对编制计划、编写内容和质量严格审核把关，确保此项工作顺利完成。</w:t>
      </w:r>
    </w:p>
    <w:p w14:paraId="0A0ECD4F" w14:textId="7BDCD5C6" w:rsidR="008452D7" w:rsidRPr="008452D7" w:rsidRDefault="008452D7" w:rsidP="008452D7">
      <w:pPr>
        <w:spacing w:line="540" w:lineRule="exact"/>
        <w:ind w:firstLineChars="200" w:firstLine="640"/>
        <w:rPr>
          <w:rFonts w:ascii="仿宋" w:eastAsia="仿宋" w:hAnsi="仿宋"/>
          <w:sz w:val="32"/>
          <w:szCs w:val="32"/>
        </w:rPr>
      </w:pPr>
      <w:r w:rsidRPr="008452D7">
        <w:rPr>
          <w:rFonts w:ascii="仿宋" w:eastAsia="仿宋" w:hAnsi="仿宋" w:hint="eastAsia"/>
          <w:sz w:val="32"/>
          <w:szCs w:val="32"/>
        </w:rPr>
        <w:t>2.请各二级学院于2019年12月3日前将分专业招生计划编制表（附件）、二级学院简介和招生专业介绍签字盖章后报送招生与就创业处，并将电子版发送至jssyzsjyc@jsbc.edu.cn邮箱。</w:t>
      </w:r>
    </w:p>
    <w:p w14:paraId="74E70FE9" w14:textId="77777777" w:rsidR="008452D7" w:rsidRPr="008452D7" w:rsidRDefault="008452D7" w:rsidP="008452D7">
      <w:pPr>
        <w:spacing w:line="540" w:lineRule="exact"/>
        <w:ind w:firstLine="560"/>
        <w:rPr>
          <w:rFonts w:ascii="仿宋" w:eastAsia="仿宋" w:hAnsi="仿宋"/>
          <w:sz w:val="32"/>
          <w:szCs w:val="32"/>
        </w:rPr>
      </w:pPr>
    </w:p>
    <w:p w14:paraId="5F5A5108" w14:textId="77777777" w:rsidR="008452D7" w:rsidRPr="008452D7" w:rsidRDefault="008452D7" w:rsidP="008452D7">
      <w:pPr>
        <w:spacing w:line="540" w:lineRule="exact"/>
        <w:ind w:firstLine="560"/>
        <w:rPr>
          <w:rFonts w:ascii="仿宋" w:eastAsia="仿宋" w:hAnsi="仿宋"/>
          <w:sz w:val="32"/>
          <w:szCs w:val="32"/>
        </w:rPr>
      </w:pPr>
      <w:r w:rsidRPr="008452D7">
        <w:rPr>
          <w:rFonts w:ascii="仿宋" w:eastAsia="仿宋" w:hAnsi="仿宋" w:hint="eastAsia"/>
          <w:sz w:val="32"/>
          <w:szCs w:val="32"/>
        </w:rPr>
        <w:t>附件：2020年分专业招生计划编制表</w:t>
      </w:r>
    </w:p>
    <w:p w14:paraId="0CE2C472" w14:textId="77777777" w:rsidR="00AC3323" w:rsidRPr="008452D7" w:rsidRDefault="00AC3323" w:rsidP="00AC3323">
      <w:pPr>
        <w:spacing w:line="540" w:lineRule="exact"/>
        <w:ind w:firstLine="560"/>
        <w:rPr>
          <w:rFonts w:ascii="仿宋" w:eastAsia="仿宋" w:hAnsi="仿宋"/>
          <w:sz w:val="32"/>
          <w:szCs w:val="32"/>
        </w:rPr>
      </w:pPr>
    </w:p>
    <w:p w14:paraId="0D41F223" w14:textId="334676FC" w:rsidR="00AC01F3" w:rsidRDefault="00AC01F3" w:rsidP="00AC3323">
      <w:pPr>
        <w:spacing w:line="560" w:lineRule="exact"/>
        <w:rPr>
          <w:rFonts w:ascii="仿宋" w:eastAsia="仿宋" w:hAnsi="仿宋"/>
          <w:sz w:val="32"/>
          <w:szCs w:val="32"/>
        </w:rPr>
      </w:pPr>
    </w:p>
    <w:p w14:paraId="506C70AC" w14:textId="77777777" w:rsidR="00530531" w:rsidRPr="00AC3323" w:rsidRDefault="00530531" w:rsidP="00AC3323">
      <w:pPr>
        <w:spacing w:line="560" w:lineRule="exact"/>
        <w:rPr>
          <w:rFonts w:ascii="仿宋" w:eastAsia="仿宋" w:hAnsi="仿宋"/>
          <w:sz w:val="32"/>
          <w:szCs w:val="32"/>
        </w:rPr>
      </w:pPr>
    </w:p>
    <w:p w14:paraId="35F2EEEC" w14:textId="77777777" w:rsidR="00EC2131" w:rsidRPr="00EC2131" w:rsidRDefault="00AC01F3" w:rsidP="00EC2131">
      <w:pPr>
        <w:spacing w:line="560" w:lineRule="exact"/>
        <w:jc w:val="center"/>
        <w:rPr>
          <w:rFonts w:ascii="仿宋" w:eastAsia="仿宋" w:hAnsi="仿宋"/>
          <w:sz w:val="32"/>
          <w:szCs w:val="32"/>
        </w:rPr>
      </w:pPr>
      <w:r>
        <w:rPr>
          <w:rFonts w:ascii="仿宋" w:eastAsia="仿宋" w:hAnsi="仿宋" w:hint="eastAsia"/>
          <w:sz w:val="32"/>
          <w:szCs w:val="32"/>
        </w:rPr>
        <w:t xml:space="preserve">                             </w:t>
      </w:r>
      <w:r w:rsidR="00EC2131" w:rsidRPr="00EC2131">
        <w:rPr>
          <w:rFonts w:ascii="仿宋" w:eastAsia="仿宋" w:hAnsi="仿宋" w:hint="eastAsia"/>
          <w:sz w:val="32"/>
          <w:szCs w:val="32"/>
        </w:rPr>
        <w:t>江苏商贸职业学院</w:t>
      </w:r>
    </w:p>
    <w:p w14:paraId="40B55F73" w14:textId="0C2F15F8" w:rsidR="000477F7" w:rsidRPr="00CB56A0" w:rsidRDefault="00EC2131" w:rsidP="00CB56A0">
      <w:pPr>
        <w:spacing w:line="560" w:lineRule="exact"/>
        <w:jc w:val="center"/>
        <w:rPr>
          <w:rFonts w:ascii="仿宋" w:eastAsia="仿宋" w:hAnsi="仿宋"/>
          <w:sz w:val="32"/>
          <w:szCs w:val="32"/>
        </w:rPr>
      </w:pPr>
      <w:r w:rsidRPr="00EC2131">
        <w:rPr>
          <w:rFonts w:ascii="仿宋" w:eastAsia="仿宋" w:hAnsi="仿宋" w:hint="eastAsia"/>
          <w:sz w:val="32"/>
          <w:szCs w:val="32"/>
        </w:rPr>
        <w:t xml:space="preserve">                               2019年1</w:t>
      </w:r>
      <w:r w:rsidR="00CB56A0">
        <w:rPr>
          <w:rFonts w:ascii="仿宋" w:eastAsia="仿宋" w:hAnsi="仿宋" w:hint="eastAsia"/>
          <w:sz w:val="32"/>
          <w:szCs w:val="32"/>
        </w:rPr>
        <w:t>1</w:t>
      </w:r>
      <w:r w:rsidRPr="00EC2131">
        <w:rPr>
          <w:rFonts w:ascii="仿宋" w:eastAsia="仿宋" w:hAnsi="仿宋" w:hint="eastAsia"/>
          <w:sz w:val="32"/>
          <w:szCs w:val="32"/>
        </w:rPr>
        <w:t>月</w:t>
      </w:r>
      <w:r w:rsidR="008452D7">
        <w:rPr>
          <w:rFonts w:ascii="仿宋" w:eastAsia="仿宋" w:hAnsi="仿宋" w:hint="eastAsia"/>
          <w:sz w:val="32"/>
          <w:szCs w:val="32"/>
        </w:rPr>
        <w:t>20</w:t>
      </w:r>
      <w:r w:rsidRPr="00EC2131">
        <w:rPr>
          <w:rFonts w:ascii="仿宋" w:eastAsia="仿宋" w:hAnsi="仿宋" w:hint="eastAsia"/>
          <w:sz w:val="32"/>
          <w:szCs w:val="32"/>
        </w:rPr>
        <w:t>日</w:t>
      </w:r>
    </w:p>
    <w:p w14:paraId="532C4856" w14:textId="77777777" w:rsidR="008452D7" w:rsidRDefault="008452D7" w:rsidP="00530531">
      <w:pPr>
        <w:spacing w:line="560" w:lineRule="exact"/>
        <w:rPr>
          <w:rFonts w:ascii="仿宋" w:eastAsia="仿宋" w:hAnsi="仿宋"/>
          <w:sz w:val="32"/>
          <w:szCs w:val="32"/>
        </w:rPr>
      </w:pPr>
    </w:p>
    <w:p w14:paraId="19868E15" w14:textId="77777777" w:rsidR="008452D7" w:rsidRDefault="008452D7" w:rsidP="000477F7">
      <w:pPr>
        <w:spacing w:line="560" w:lineRule="exact"/>
        <w:jc w:val="center"/>
        <w:rPr>
          <w:rFonts w:ascii="仿宋" w:eastAsia="仿宋" w:hAnsi="仿宋"/>
          <w:sz w:val="32"/>
          <w:szCs w:val="32"/>
        </w:rPr>
        <w:sectPr w:rsidR="008452D7" w:rsidSect="00967C8E">
          <w:footerReference w:type="even" r:id="rId9"/>
          <w:footerReference w:type="default" r:id="rId10"/>
          <w:pgSz w:w="11906" w:h="16838"/>
          <w:pgMar w:top="2098" w:right="1474" w:bottom="1985" w:left="1588" w:header="851" w:footer="992" w:gutter="0"/>
          <w:pgNumType w:fmt="numberInDash"/>
          <w:cols w:space="425"/>
          <w:docGrid w:type="lines" w:linePitch="312"/>
        </w:sectPr>
      </w:pPr>
    </w:p>
    <w:p w14:paraId="7C13D24B" w14:textId="5A0576BF" w:rsidR="008452D7" w:rsidRPr="00530531" w:rsidRDefault="008452D7" w:rsidP="008452D7">
      <w:pPr>
        <w:spacing w:line="560" w:lineRule="exact"/>
        <w:rPr>
          <w:rFonts w:ascii="黑体" w:eastAsia="黑体" w:hAnsi="黑体"/>
          <w:sz w:val="32"/>
          <w:szCs w:val="32"/>
        </w:rPr>
      </w:pPr>
      <w:r w:rsidRPr="00530531">
        <w:rPr>
          <w:rFonts w:ascii="黑体" w:eastAsia="黑体" w:hAnsi="黑体" w:hint="eastAsia"/>
          <w:sz w:val="32"/>
          <w:szCs w:val="32"/>
        </w:rPr>
        <w:lastRenderedPageBreak/>
        <w:t>附件</w:t>
      </w:r>
    </w:p>
    <w:p w14:paraId="66479F9F" w14:textId="77777777" w:rsidR="008452D7" w:rsidRPr="008452D7" w:rsidRDefault="008452D7" w:rsidP="008452D7">
      <w:pPr>
        <w:jc w:val="center"/>
        <w:rPr>
          <w:rFonts w:ascii="方正小标宋简体" w:eastAsia="方正小标宋简体" w:hAnsi="黑体"/>
          <w:sz w:val="36"/>
          <w:szCs w:val="36"/>
        </w:rPr>
      </w:pPr>
      <w:r w:rsidRPr="008452D7">
        <w:rPr>
          <w:rFonts w:ascii="方正小标宋简体" w:eastAsia="方正小标宋简体" w:hAnsi="黑体" w:hint="eastAsia"/>
          <w:sz w:val="36"/>
          <w:szCs w:val="36"/>
        </w:rPr>
        <w:t>江苏商贸职业学院2020年分专业招生计划编制表</w:t>
      </w:r>
    </w:p>
    <w:p w14:paraId="64C395C3" w14:textId="39D0F897" w:rsidR="008452D7" w:rsidRPr="008452D7" w:rsidRDefault="008452D7" w:rsidP="008452D7">
      <w:pPr>
        <w:spacing w:beforeLines="50" w:before="156"/>
        <w:rPr>
          <w:rFonts w:ascii="黑体" w:eastAsia="黑体" w:hAnsi="黑体"/>
          <w:sz w:val="24"/>
          <w:szCs w:val="24"/>
        </w:rPr>
      </w:pPr>
      <w:r w:rsidRPr="008452D7">
        <w:rPr>
          <w:rFonts w:ascii="黑体" w:eastAsia="黑体" w:hAnsi="黑体" w:hint="eastAsia"/>
          <w:sz w:val="24"/>
          <w:szCs w:val="24"/>
        </w:rPr>
        <w:t>二级学院（盖章）：</w:t>
      </w:r>
      <w:r w:rsidRPr="008452D7">
        <w:rPr>
          <w:rFonts w:ascii="黑体" w:eastAsia="黑体" w:hAnsi="黑体" w:hint="eastAsia"/>
          <w:sz w:val="24"/>
          <w:szCs w:val="24"/>
          <w:u w:val="single"/>
        </w:rPr>
        <w:t xml:space="preserve">                             </w:t>
      </w:r>
      <w:r w:rsidRPr="008452D7">
        <w:rPr>
          <w:rFonts w:ascii="黑体" w:eastAsia="黑体" w:hAnsi="黑体" w:hint="eastAsia"/>
          <w:sz w:val="24"/>
          <w:szCs w:val="24"/>
        </w:rPr>
        <w:t xml:space="preserve">      负责人（签字）：</w:t>
      </w:r>
      <w:r w:rsidRPr="008452D7">
        <w:rPr>
          <w:rFonts w:ascii="黑体" w:eastAsia="黑体" w:hAnsi="黑体" w:hint="eastAsia"/>
          <w:sz w:val="24"/>
          <w:szCs w:val="24"/>
          <w:u w:val="single"/>
        </w:rPr>
        <w:t xml:space="preserve">                     </w:t>
      </w:r>
      <w:r w:rsidR="00953930">
        <w:rPr>
          <w:rFonts w:ascii="黑体" w:eastAsia="黑体" w:hAnsi="黑体" w:hint="eastAsia"/>
          <w:sz w:val="24"/>
          <w:szCs w:val="24"/>
        </w:rPr>
        <w:t xml:space="preserve">    </w:t>
      </w:r>
      <w:r w:rsidRPr="008452D7">
        <w:rPr>
          <w:rFonts w:ascii="黑体" w:eastAsia="黑体" w:hAnsi="黑体" w:hint="eastAsia"/>
          <w:sz w:val="24"/>
          <w:szCs w:val="24"/>
        </w:rPr>
        <w:t>填报日期：</w:t>
      </w:r>
      <w:r w:rsidR="00953930">
        <w:rPr>
          <w:rFonts w:ascii="黑体" w:eastAsia="黑体" w:hAnsi="黑体" w:hint="eastAsia"/>
          <w:sz w:val="24"/>
          <w:szCs w:val="24"/>
          <w:u w:val="single"/>
        </w:rPr>
        <w:t xml:space="preserve">     </w:t>
      </w:r>
      <w:bookmarkStart w:id="3" w:name="_GoBack"/>
      <w:bookmarkEnd w:id="3"/>
      <w:r w:rsidRPr="008452D7">
        <w:rPr>
          <w:rFonts w:ascii="黑体" w:eastAsia="黑体" w:hAnsi="黑体" w:hint="eastAsia"/>
          <w:sz w:val="24"/>
          <w:szCs w:val="24"/>
        </w:rPr>
        <w:t>年</w:t>
      </w:r>
      <w:r w:rsidRPr="008452D7">
        <w:rPr>
          <w:rFonts w:ascii="黑体" w:eastAsia="黑体" w:hAnsi="黑体" w:hint="eastAsia"/>
          <w:sz w:val="24"/>
          <w:szCs w:val="24"/>
          <w:u w:val="single"/>
        </w:rPr>
        <w:t xml:space="preserve">    </w:t>
      </w:r>
      <w:r w:rsidRPr="008452D7">
        <w:rPr>
          <w:rFonts w:ascii="黑体" w:eastAsia="黑体" w:hAnsi="黑体" w:hint="eastAsia"/>
          <w:sz w:val="24"/>
          <w:szCs w:val="24"/>
        </w:rPr>
        <w:t>月</w:t>
      </w:r>
      <w:r w:rsidRPr="008452D7">
        <w:rPr>
          <w:rFonts w:ascii="黑体" w:eastAsia="黑体" w:hAnsi="黑体" w:hint="eastAsia"/>
          <w:sz w:val="24"/>
          <w:szCs w:val="24"/>
          <w:u w:val="single"/>
        </w:rPr>
        <w:t xml:space="preserve">    </w:t>
      </w:r>
      <w:r w:rsidRPr="008452D7">
        <w:rPr>
          <w:rFonts w:ascii="黑体" w:eastAsia="黑体" w:hAnsi="黑体" w:hint="eastAsia"/>
          <w:sz w:val="24"/>
          <w:szCs w:val="24"/>
        </w:rPr>
        <w:t>日</w:t>
      </w:r>
    </w:p>
    <w:tbl>
      <w:tblPr>
        <w:tblW w:w="14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260"/>
        <w:gridCol w:w="1782"/>
        <w:gridCol w:w="1134"/>
        <w:gridCol w:w="1225"/>
        <w:gridCol w:w="991"/>
        <w:gridCol w:w="990"/>
        <w:gridCol w:w="991"/>
        <w:gridCol w:w="991"/>
        <w:gridCol w:w="991"/>
        <w:gridCol w:w="990"/>
        <w:gridCol w:w="991"/>
        <w:gridCol w:w="991"/>
        <w:gridCol w:w="914"/>
      </w:tblGrid>
      <w:tr w:rsidR="008452D7" w:rsidRPr="008452D7" w14:paraId="5316F9E6" w14:textId="77777777" w:rsidTr="008E7C36">
        <w:trPr>
          <w:trHeight w:hRule="exact" w:val="397"/>
        </w:trPr>
        <w:tc>
          <w:tcPr>
            <w:tcW w:w="720" w:type="dxa"/>
            <w:vMerge w:val="restart"/>
            <w:shd w:val="clear" w:color="auto" w:fill="auto"/>
            <w:vAlign w:val="center"/>
          </w:tcPr>
          <w:p w14:paraId="3E555579" w14:textId="77777777" w:rsidR="008452D7" w:rsidRPr="008452D7" w:rsidRDefault="008452D7" w:rsidP="008452D7">
            <w:pPr>
              <w:jc w:val="center"/>
              <w:rPr>
                <w:rFonts w:ascii="宋体" w:hAnsi="宋体"/>
                <w:b/>
                <w:szCs w:val="24"/>
              </w:rPr>
            </w:pPr>
            <w:r w:rsidRPr="008452D7">
              <w:rPr>
                <w:rFonts w:ascii="宋体" w:hAnsi="宋体" w:hint="eastAsia"/>
                <w:b/>
                <w:szCs w:val="24"/>
              </w:rPr>
              <w:t>序号</w:t>
            </w:r>
          </w:p>
        </w:tc>
        <w:tc>
          <w:tcPr>
            <w:tcW w:w="3042" w:type="dxa"/>
            <w:gridSpan w:val="2"/>
            <w:shd w:val="clear" w:color="auto" w:fill="auto"/>
            <w:vAlign w:val="center"/>
          </w:tcPr>
          <w:p w14:paraId="6ABCD18E" w14:textId="77777777" w:rsidR="008452D7" w:rsidRPr="008452D7" w:rsidRDefault="008452D7" w:rsidP="008452D7">
            <w:pPr>
              <w:jc w:val="center"/>
              <w:rPr>
                <w:rFonts w:ascii="宋体" w:hAnsi="宋体"/>
                <w:b/>
                <w:szCs w:val="24"/>
              </w:rPr>
            </w:pPr>
            <w:r w:rsidRPr="008452D7">
              <w:rPr>
                <w:rFonts w:ascii="宋体" w:hAnsi="宋体" w:hint="eastAsia"/>
                <w:b/>
                <w:szCs w:val="24"/>
              </w:rPr>
              <w:t>招生专业（方向）</w:t>
            </w:r>
          </w:p>
        </w:tc>
        <w:tc>
          <w:tcPr>
            <w:tcW w:w="3350" w:type="dxa"/>
            <w:gridSpan w:val="3"/>
            <w:shd w:val="clear" w:color="auto" w:fill="auto"/>
            <w:vAlign w:val="center"/>
          </w:tcPr>
          <w:p w14:paraId="68C0232E" w14:textId="77777777" w:rsidR="008452D7" w:rsidRPr="008452D7" w:rsidRDefault="008452D7" w:rsidP="008452D7">
            <w:pPr>
              <w:jc w:val="center"/>
              <w:rPr>
                <w:rFonts w:ascii="宋体" w:hAnsi="宋体"/>
                <w:b/>
                <w:szCs w:val="24"/>
              </w:rPr>
            </w:pPr>
            <w:r w:rsidRPr="008452D7">
              <w:rPr>
                <w:rFonts w:ascii="宋体" w:hAnsi="宋体"/>
                <w:b/>
                <w:szCs w:val="24"/>
              </w:rPr>
              <w:t>五年制高职</w:t>
            </w:r>
          </w:p>
        </w:tc>
        <w:tc>
          <w:tcPr>
            <w:tcW w:w="5944" w:type="dxa"/>
            <w:gridSpan w:val="6"/>
            <w:shd w:val="clear" w:color="auto" w:fill="auto"/>
            <w:vAlign w:val="center"/>
          </w:tcPr>
          <w:p w14:paraId="2E127973" w14:textId="77777777" w:rsidR="008452D7" w:rsidRPr="008452D7" w:rsidRDefault="008452D7" w:rsidP="008452D7">
            <w:pPr>
              <w:jc w:val="center"/>
              <w:rPr>
                <w:rFonts w:ascii="宋体" w:hAnsi="宋体"/>
                <w:b/>
                <w:szCs w:val="24"/>
              </w:rPr>
            </w:pPr>
            <w:r w:rsidRPr="008452D7">
              <w:rPr>
                <w:rFonts w:ascii="宋体" w:hAnsi="宋体" w:hint="eastAsia"/>
                <w:b/>
                <w:szCs w:val="24"/>
              </w:rPr>
              <w:t>三年制高职</w:t>
            </w:r>
          </w:p>
        </w:tc>
        <w:tc>
          <w:tcPr>
            <w:tcW w:w="991" w:type="dxa"/>
            <w:vMerge w:val="restart"/>
            <w:shd w:val="clear" w:color="auto" w:fill="auto"/>
            <w:vAlign w:val="center"/>
          </w:tcPr>
          <w:p w14:paraId="15C9ED2C" w14:textId="77777777" w:rsidR="008452D7" w:rsidRPr="008452D7" w:rsidRDefault="008452D7" w:rsidP="008452D7">
            <w:pPr>
              <w:jc w:val="center"/>
              <w:rPr>
                <w:rFonts w:ascii="宋体" w:hAnsi="宋体"/>
                <w:b/>
                <w:szCs w:val="24"/>
              </w:rPr>
            </w:pPr>
            <w:r w:rsidRPr="008452D7">
              <w:rPr>
                <w:rFonts w:ascii="宋体" w:hAnsi="宋体" w:hint="eastAsia"/>
                <w:b/>
                <w:szCs w:val="24"/>
              </w:rPr>
              <w:t>专业受限条件</w:t>
            </w:r>
          </w:p>
        </w:tc>
        <w:tc>
          <w:tcPr>
            <w:tcW w:w="914" w:type="dxa"/>
            <w:vMerge w:val="restart"/>
            <w:shd w:val="clear" w:color="auto" w:fill="auto"/>
            <w:vAlign w:val="center"/>
          </w:tcPr>
          <w:p w14:paraId="7E9C73E4" w14:textId="77777777" w:rsidR="008452D7" w:rsidRPr="008452D7" w:rsidRDefault="008452D7" w:rsidP="008452D7">
            <w:pPr>
              <w:jc w:val="center"/>
              <w:rPr>
                <w:rFonts w:ascii="宋体" w:hAnsi="宋体"/>
                <w:b/>
                <w:szCs w:val="24"/>
              </w:rPr>
            </w:pPr>
            <w:r w:rsidRPr="008452D7">
              <w:rPr>
                <w:rFonts w:ascii="宋体" w:hAnsi="宋体" w:hint="eastAsia"/>
                <w:b/>
                <w:szCs w:val="24"/>
              </w:rPr>
              <w:t>备  注</w:t>
            </w:r>
          </w:p>
        </w:tc>
      </w:tr>
      <w:tr w:rsidR="008452D7" w:rsidRPr="008452D7" w14:paraId="5CF293EF" w14:textId="77777777" w:rsidTr="008E7C36">
        <w:trPr>
          <w:trHeight w:hRule="exact" w:val="397"/>
        </w:trPr>
        <w:tc>
          <w:tcPr>
            <w:tcW w:w="720" w:type="dxa"/>
            <w:vMerge/>
            <w:shd w:val="clear" w:color="auto" w:fill="auto"/>
            <w:vAlign w:val="center"/>
          </w:tcPr>
          <w:p w14:paraId="337DC100" w14:textId="77777777" w:rsidR="008452D7" w:rsidRPr="008452D7" w:rsidRDefault="008452D7" w:rsidP="008452D7">
            <w:pPr>
              <w:jc w:val="center"/>
              <w:rPr>
                <w:rFonts w:ascii="宋体" w:hAnsi="宋体"/>
                <w:szCs w:val="24"/>
              </w:rPr>
            </w:pPr>
          </w:p>
        </w:tc>
        <w:tc>
          <w:tcPr>
            <w:tcW w:w="1260" w:type="dxa"/>
            <w:vMerge w:val="restart"/>
            <w:shd w:val="clear" w:color="auto" w:fill="auto"/>
            <w:vAlign w:val="center"/>
          </w:tcPr>
          <w:p w14:paraId="7A61EBAC" w14:textId="77777777" w:rsidR="008452D7" w:rsidRPr="008452D7" w:rsidRDefault="008452D7" w:rsidP="008452D7">
            <w:pPr>
              <w:jc w:val="center"/>
              <w:rPr>
                <w:rFonts w:ascii="宋体" w:hAnsi="宋体"/>
                <w:b/>
                <w:szCs w:val="24"/>
              </w:rPr>
            </w:pPr>
            <w:r w:rsidRPr="008452D7">
              <w:rPr>
                <w:rFonts w:ascii="宋体" w:hAnsi="宋体" w:hint="eastAsia"/>
                <w:b/>
                <w:szCs w:val="24"/>
              </w:rPr>
              <w:t>代 码</w:t>
            </w:r>
          </w:p>
        </w:tc>
        <w:tc>
          <w:tcPr>
            <w:tcW w:w="1782" w:type="dxa"/>
            <w:vMerge w:val="restart"/>
            <w:shd w:val="clear" w:color="auto" w:fill="auto"/>
            <w:vAlign w:val="center"/>
          </w:tcPr>
          <w:p w14:paraId="199B1B0D" w14:textId="77777777" w:rsidR="008452D7" w:rsidRPr="008452D7" w:rsidRDefault="008452D7" w:rsidP="008452D7">
            <w:pPr>
              <w:jc w:val="center"/>
              <w:rPr>
                <w:rFonts w:ascii="宋体" w:hAnsi="宋体"/>
                <w:b/>
                <w:szCs w:val="24"/>
              </w:rPr>
            </w:pPr>
            <w:r w:rsidRPr="008452D7">
              <w:rPr>
                <w:rFonts w:ascii="宋体" w:hAnsi="宋体" w:hint="eastAsia"/>
                <w:b/>
                <w:szCs w:val="24"/>
              </w:rPr>
              <w:t>名   称</w:t>
            </w:r>
          </w:p>
        </w:tc>
        <w:tc>
          <w:tcPr>
            <w:tcW w:w="1134" w:type="dxa"/>
            <w:vMerge w:val="restart"/>
            <w:shd w:val="clear" w:color="auto" w:fill="auto"/>
            <w:vAlign w:val="center"/>
          </w:tcPr>
          <w:p w14:paraId="6E69750C" w14:textId="77777777" w:rsidR="008452D7" w:rsidRPr="008452D7" w:rsidRDefault="008452D7" w:rsidP="008452D7">
            <w:pPr>
              <w:jc w:val="center"/>
              <w:rPr>
                <w:rFonts w:ascii="宋体" w:hAnsi="宋体"/>
                <w:b/>
                <w:szCs w:val="24"/>
              </w:rPr>
            </w:pPr>
            <w:r w:rsidRPr="008452D7">
              <w:rPr>
                <w:rFonts w:ascii="宋体" w:hAnsi="宋体" w:hint="eastAsia"/>
                <w:b/>
                <w:szCs w:val="24"/>
              </w:rPr>
              <w:t>计划数</w:t>
            </w:r>
          </w:p>
        </w:tc>
        <w:tc>
          <w:tcPr>
            <w:tcW w:w="1225" w:type="dxa"/>
            <w:vMerge w:val="restart"/>
            <w:shd w:val="clear" w:color="auto" w:fill="auto"/>
            <w:vAlign w:val="center"/>
          </w:tcPr>
          <w:p w14:paraId="5EBC3775" w14:textId="77777777" w:rsidR="008452D7" w:rsidRPr="008452D7" w:rsidRDefault="008452D7" w:rsidP="008452D7">
            <w:pPr>
              <w:jc w:val="center"/>
              <w:rPr>
                <w:rFonts w:ascii="宋体" w:hAnsi="宋体"/>
                <w:b/>
                <w:szCs w:val="24"/>
              </w:rPr>
            </w:pPr>
            <w:r w:rsidRPr="008452D7">
              <w:rPr>
                <w:rFonts w:ascii="宋体" w:hAnsi="宋体" w:hint="eastAsia"/>
                <w:b/>
                <w:szCs w:val="24"/>
              </w:rPr>
              <w:t>班级数</w:t>
            </w:r>
          </w:p>
        </w:tc>
        <w:tc>
          <w:tcPr>
            <w:tcW w:w="991" w:type="dxa"/>
            <w:vMerge w:val="restart"/>
            <w:shd w:val="clear" w:color="auto" w:fill="auto"/>
            <w:vAlign w:val="center"/>
          </w:tcPr>
          <w:p w14:paraId="75A86522" w14:textId="77777777" w:rsidR="008452D7" w:rsidRPr="008452D7" w:rsidRDefault="008452D7" w:rsidP="008452D7">
            <w:pPr>
              <w:jc w:val="center"/>
              <w:rPr>
                <w:rFonts w:ascii="宋体" w:hAnsi="宋体"/>
                <w:b/>
                <w:szCs w:val="24"/>
              </w:rPr>
            </w:pPr>
            <w:r w:rsidRPr="008452D7">
              <w:rPr>
                <w:rFonts w:ascii="宋体" w:hAnsi="宋体" w:hint="eastAsia"/>
                <w:b/>
                <w:szCs w:val="24"/>
              </w:rPr>
              <w:t>调整</w:t>
            </w:r>
          </w:p>
          <w:p w14:paraId="583CBD31" w14:textId="77777777" w:rsidR="008452D7" w:rsidRPr="008452D7" w:rsidRDefault="008452D7" w:rsidP="008452D7">
            <w:pPr>
              <w:jc w:val="center"/>
              <w:rPr>
                <w:rFonts w:ascii="宋体" w:hAnsi="宋体"/>
                <w:b/>
                <w:szCs w:val="24"/>
              </w:rPr>
            </w:pPr>
            <w:r w:rsidRPr="008452D7">
              <w:rPr>
                <w:rFonts w:ascii="宋体" w:hAnsi="宋体" w:hint="eastAsia"/>
                <w:b/>
                <w:szCs w:val="24"/>
              </w:rPr>
              <w:t>建议</w:t>
            </w:r>
          </w:p>
        </w:tc>
        <w:tc>
          <w:tcPr>
            <w:tcW w:w="990" w:type="dxa"/>
            <w:vMerge w:val="restart"/>
            <w:shd w:val="clear" w:color="auto" w:fill="auto"/>
            <w:vAlign w:val="center"/>
          </w:tcPr>
          <w:p w14:paraId="2D32D3BF" w14:textId="77777777" w:rsidR="008452D7" w:rsidRPr="008452D7" w:rsidRDefault="008452D7" w:rsidP="008452D7">
            <w:pPr>
              <w:jc w:val="center"/>
              <w:rPr>
                <w:rFonts w:ascii="宋体" w:hAnsi="宋体"/>
                <w:b/>
                <w:szCs w:val="24"/>
              </w:rPr>
            </w:pPr>
            <w:r w:rsidRPr="008452D7">
              <w:rPr>
                <w:rFonts w:ascii="宋体" w:hAnsi="宋体" w:hint="eastAsia"/>
                <w:b/>
                <w:szCs w:val="24"/>
              </w:rPr>
              <w:t>计划数</w:t>
            </w:r>
          </w:p>
        </w:tc>
        <w:tc>
          <w:tcPr>
            <w:tcW w:w="2973" w:type="dxa"/>
            <w:gridSpan w:val="3"/>
            <w:shd w:val="clear" w:color="auto" w:fill="auto"/>
            <w:vAlign w:val="center"/>
          </w:tcPr>
          <w:p w14:paraId="11F22327" w14:textId="77777777" w:rsidR="008452D7" w:rsidRPr="008452D7" w:rsidRDefault="008452D7" w:rsidP="008452D7">
            <w:pPr>
              <w:jc w:val="center"/>
              <w:rPr>
                <w:rFonts w:ascii="宋体" w:hAnsi="宋体"/>
                <w:b/>
                <w:szCs w:val="24"/>
              </w:rPr>
            </w:pPr>
            <w:r w:rsidRPr="008452D7">
              <w:rPr>
                <w:rFonts w:ascii="宋体" w:hAnsi="宋体" w:hint="eastAsia"/>
                <w:b/>
                <w:szCs w:val="24"/>
              </w:rPr>
              <w:t>其  中</w:t>
            </w:r>
          </w:p>
        </w:tc>
        <w:tc>
          <w:tcPr>
            <w:tcW w:w="990" w:type="dxa"/>
            <w:vMerge w:val="restart"/>
            <w:shd w:val="clear" w:color="auto" w:fill="auto"/>
            <w:vAlign w:val="center"/>
          </w:tcPr>
          <w:p w14:paraId="113B3DB4" w14:textId="77777777" w:rsidR="008452D7" w:rsidRPr="008452D7" w:rsidRDefault="008452D7" w:rsidP="008452D7">
            <w:pPr>
              <w:jc w:val="center"/>
              <w:rPr>
                <w:rFonts w:ascii="宋体" w:hAnsi="宋体"/>
                <w:b/>
                <w:szCs w:val="24"/>
              </w:rPr>
            </w:pPr>
            <w:r w:rsidRPr="008452D7">
              <w:rPr>
                <w:rFonts w:ascii="宋体" w:hAnsi="宋体" w:hint="eastAsia"/>
                <w:b/>
                <w:szCs w:val="24"/>
              </w:rPr>
              <w:t>班级数</w:t>
            </w:r>
          </w:p>
        </w:tc>
        <w:tc>
          <w:tcPr>
            <w:tcW w:w="991" w:type="dxa"/>
            <w:vMerge w:val="restart"/>
            <w:shd w:val="clear" w:color="auto" w:fill="auto"/>
            <w:vAlign w:val="center"/>
          </w:tcPr>
          <w:p w14:paraId="28BACE27" w14:textId="77777777" w:rsidR="008452D7" w:rsidRPr="008452D7" w:rsidRDefault="008452D7" w:rsidP="008452D7">
            <w:pPr>
              <w:jc w:val="center"/>
              <w:rPr>
                <w:rFonts w:ascii="宋体" w:hAnsi="宋体"/>
                <w:b/>
                <w:szCs w:val="24"/>
              </w:rPr>
            </w:pPr>
            <w:r w:rsidRPr="008452D7">
              <w:rPr>
                <w:rFonts w:ascii="宋体" w:hAnsi="宋体" w:hint="eastAsia"/>
                <w:b/>
                <w:szCs w:val="24"/>
              </w:rPr>
              <w:t>调整</w:t>
            </w:r>
          </w:p>
          <w:p w14:paraId="218364A5" w14:textId="77777777" w:rsidR="008452D7" w:rsidRPr="008452D7" w:rsidRDefault="008452D7" w:rsidP="008452D7">
            <w:pPr>
              <w:jc w:val="center"/>
              <w:rPr>
                <w:rFonts w:ascii="宋体" w:hAnsi="宋体"/>
                <w:b/>
                <w:szCs w:val="24"/>
              </w:rPr>
            </w:pPr>
            <w:r w:rsidRPr="008452D7">
              <w:rPr>
                <w:rFonts w:ascii="宋体" w:hAnsi="宋体" w:hint="eastAsia"/>
                <w:b/>
                <w:szCs w:val="24"/>
              </w:rPr>
              <w:t>建议</w:t>
            </w:r>
          </w:p>
        </w:tc>
        <w:tc>
          <w:tcPr>
            <w:tcW w:w="991" w:type="dxa"/>
            <w:vMerge/>
            <w:shd w:val="clear" w:color="auto" w:fill="auto"/>
            <w:vAlign w:val="center"/>
          </w:tcPr>
          <w:p w14:paraId="48B8C371" w14:textId="77777777" w:rsidR="008452D7" w:rsidRPr="008452D7" w:rsidRDefault="008452D7" w:rsidP="008452D7">
            <w:pPr>
              <w:jc w:val="center"/>
              <w:rPr>
                <w:rFonts w:ascii="宋体" w:hAnsi="宋体"/>
                <w:szCs w:val="24"/>
              </w:rPr>
            </w:pPr>
          </w:p>
        </w:tc>
        <w:tc>
          <w:tcPr>
            <w:tcW w:w="914" w:type="dxa"/>
            <w:vMerge/>
            <w:shd w:val="clear" w:color="auto" w:fill="auto"/>
            <w:vAlign w:val="center"/>
          </w:tcPr>
          <w:p w14:paraId="732E940C" w14:textId="77777777" w:rsidR="008452D7" w:rsidRPr="008452D7" w:rsidRDefault="008452D7" w:rsidP="008452D7">
            <w:pPr>
              <w:jc w:val="center"/>
              <w:rPr>
                <w:rFonts w:ascii="宋体" w:hAnsi="宋体"/>
                <w:szCs w:val="24"/>
              </w:rPr>
            </w:pPr>
          </w:p>
        </w:tc>
      </w:tr>
      <w:tr w:rsidR="008452D7" w:rsidRPr="008452D7" w14:paraId="78405A69" w14:textId="77777777" w:rsidTr="008E7C36">
        <w:trPr>
          <w:trHeight w:hRule="exact" w:val="771"/>
        </w:trPr>
        <w:tc>
          <w:tcPr>
            <w:tcW w:w="720" w:type="dxa"/>
            <w:vMerge/>
            <w:shd w:val="clear" w:color="auto" w:fill="auto"/>
            <w:vAlign w:val="center"/>
          </w:tcPr>
          <w:p w14:paraId="6122102A" w14:textId="77777777" w:rsidR="008452D7" w:rsidRPr="008452D7" w:rsidRDefault="008452D7" w:rsidP="008452D7">
            <w:pPr>
              <w:jc w:val="center"/>
              <w:rPr>
                <w:rFonts w:ascii="宋体" w:hAnsi="宋体"/>
                <w:szCs w:val="24"/>
              </w:rPr>
            </w:pPr>
          </w:p>
        </w:tc>
        <w:tc>
          <w:tcPr>
            <w:tcW w:w="1260" w:type="dxa"/>
            <w:vMerge/>
            <w:shd w:val="clear" w:color="auto" w:fill="auto"/>
            <w:vAlign w:val="center"/>
          </w:tcPr>
          <w:p w14:paraId="72D2FB03" w14:textId="77777777" w:rsidR="008452D7" w:rsidRPr="008452D7" w:rsidRDefault="008452D7" w:rsidP="008452D7">
            <w:pPr>
              <w:jc w:val="center"/>
              <w:rPr>
                <w:rFonts w:ascii="宋体" w:hAnsi="宋体"/>
                <w:szCs w:val="24"/>
              </w:rPr>
            </w:pPr>
          </w:p>
        </w:tc>
        <w:tc>
          <w:tcPr>
            <w:tcW w:w="1782" w:type="dxa"/>
            <w:vMerge/>
            <w:shd w:val="clear" w:color="auto" w:fill="auto"/>
            <w:vAlign w:val="center"/>
          </w:tcPr>
          <w:p w14:paraId="22F4A78A" w14:textId="77777777" w:rsidR="008452D7" w:rsidRPr="008452D7" w:rsidRDefault="008452D7" w:rsidP="008452D7">
            <w:pPr>
              <w:jc w:val="center"/>
              <w:rPr>
                <w:rFonts w:ascii="宋体" w:hAnsi="宋体"/>
                <w:szCs w:val="24"/>
              </w:rPr>
            </w:pPr>
          </w:p>
        </w:tc>
        <w:tc>
          <w:tcPr>
            <w:tcW w:w="1134" w:type="dxa"/>
            <w:vMerge/>
            <w:shd w:val="clear" w:color="auto" w:fill="auto"/>
            <w:vAlign w:val="center"/>
          </w:tcPr>
          <w:p w14:paraId="1ECC1FF1" w14:textId="77777777" w:rsidR="008452D7" w:rsidRPr="008452D7" w:rsidRDefault="008452D7" w:rsidP="008452D7">
            <w:pPr>
              <w:jc w:val="center"/>
              <w:rPr>
                <w:rFonts w:ascii="宋体" w:hAnsi="宋体"/>
                <w:szCs w:val="24"/>
              </w:rPr>
            </w:pPr>
          </w:p>
        </w:tc>
        <w:tc>
          <w:tcPr>
            <w:tcW w:w="1225" w:type="dxa"/>
            <w:vMerge/>
            <w:shd w:val="clear" w:color="auto" w:fill="auto"/>
            <w:vAlign w:val="center"/>
          </w:tcPr>
          <w:p w14:paraId="17F22CFB" w14:textId="77777777" w:rsidR="008452D7" w:rsidRPr="008452D7" w:rsidRDefault="008452D7" w:rsidP="008452D7">
            <w:pPr>
              <w:jc w:val="center"/>
              <w:rPr>
                <w:rFonts w:ascii="宋体" w:hAnsi="宋体"/>
                <w:szCs w:val="24"/>
              </w:rPr>
            </w:pPr>
          </w:p>
        </w:tc>
        <w:tc>
          <w:tcPr>
            <w:tcW w:w="991" w:type="dxa"/>
            <w:vMerge/>
            <w:shd w:val="clear" w:color="auto" w:fill="auto"/>
            <w:vAlign w:val="center"/>
          </w:tcPr>
          <w:p w14:paraId="40B45726" w14:textId="77777777" w:rsidR="008452D7" w:rsidRPr="008452D7" w:rsidRDefault="008452D7" w:rsidP="008452D7">
            <w:pPr>
              <w:jc w:val="center"/>
              <w:rPr>
                <w:rFonts w:ascii="宋体" w:hAnsi="宋体"/>
                <w:szCs w:val="24"/>
              </w:rPr>
            </w:pPr>
          </w:p>
        </w:tc>
        <w:tc>
          <w:tcPr>
            <w:tcW w:w="990" w:type="dxa"/>
            <w:vMerge/>
            <w:shd w:val="clear" w:color="auto" w:fill="auto"/>
            <w:vAlign w:val="center"/>
          </w:tcPr>
          <w:p w14:paraId="61802EF6"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0D966B43" w14:textId="77777777" w:rsidR="008452D7" w:rsidRPr="008452D7" w:rsidRDefault="008452D7" w:rsidP="008452D7">
            <w:pPr>
              <w:jc w:val="center"/>
              <w:rPr>
                <w:rFonts w:ascii="宋体" w:hAnsi="宋体"/>
                <w:b/>
                <w:szCs w:val="24"/>
              </w:rPr>
            </w:pPr>
            <w:r w:rsidRPr="008452D7">
              <w:rPr>
                <w:rFonts w:ascii="宋体" w:hAnsi="宋体" w:hint="eastAsia"/>
                <w:b/>
                <w:szCs w:val="24"/>
              </w:rPr>
              <w:t>对口</w:t>
            </w:r>
          </w:p>
          <w:p w14:paraId="5E9D9F49" w14:textId="77777777" w:rsidR="008452D7" w:rsidRPr="008452D7" w:rsidRDefault="008452D7" w:rsidP="008452D7">
            <w:pPr>
              <w:jc w:val="center"/>
              <w:rPr>
                <w:rFonts w:ascii="宋体" w:hAnsi="宋体"/>
                <w:b/>
                <w:szCs w:val="24"/>
              </w:rPr>
            </w:pPr>
            <w:r w:rsidRPr="008452D7">
              <w:rPr>
                <w:rFonts w:ascii="宋体" w:hAnsi="宋体" w:hint="eastAsia"/>
                <w:b/>
                <w:szCs w:val="24"/>
              </w:rPr>
              <w:t>单招</w:t>
            </w:r>
          </w:p>
        </w:tc>
        <w:tc>
          <w:tcPr>
            <w:tcW w:w="991" w:type="dxa"/>
            <w:shd w:val="clear" w:color="auto" w:fill="auto"/>
            <w:vAlign w:val="center"/>
          </w:tcPr>
          <w:p w14:paraId="5FF4AB54" w14:textId="77777777" w:rsidR="008452D7" w:rsidRPr="008452D7" w:rsidRDefault="008452D7" w:rsidP="008452D7">
            <w:pPr>
              <w:jc w:val="center"/>
              <w:rPr>
                <w:rFonts w:ascii="宋体" w:hAnsi="宋体"/>
                <w:b/>
                <w:szCs w:val="24"/>
              </w:rPr>
            </w:pPr>
            <w:r w:rsidRPr="008452D7">
              <w:rPr>
                <w:rFonts w:ascii="宋体" w:hAnsi="宋体" w:hint="eastAsia"/>
                <w:b/>
                <w:szCs w:val="24"/>
              </w:rPr>
              <w:t>提前</w:t>
            </w:r>
          </w:p>
          <w:p w14:paraId="485DA05D" w14:textId="77777777" w:rsidR="008452D7" w:rsidRPr="008452D7" w:rsidRDefault="008452D7" w:rsidP="008452D7">
            <w:pPr>
              <w:jc w:val="center"/>
              <w:rPr>
                <w:rFonts w:ascii="宋体" w:hAnsi="宋体"/>
                <w:b/>
                <w:szCs w:val="24"/>
              </w:rPr>
            </w:pPr>
            <w:r w:rsidRPr="008452D7">
              <w:rPr>
                <w:rFonts w:ascii="宋体" w:hAnsi="宋体" w:hint="eastAsia"/>
                <w:b/>
                <w:szCs w:val="24"/>
              </w:rPr>
              <w:t>招生</w:t>
            </w:r>
          </w:p>
        </w:tc>
        <w:tc>
          <w:tcPr>
            <w:tcW w:w="991" w:type="dxa"/>
            <w:shd w:val="clear" w:color="auto" w:fill="auto"/>
            <w:vAlign w:val="center"/>
          </w:tcPr>
          <w:p w14:paraId="4ADDEA60" w14:textId="77777777" w:rsidR="008452D7" w:rsidRPr="008452D7" w:rsidRDefault="008452D7" w:rsidP="008452D7">
            <w:pPr>
              <w:jc w:val="center"/>
              <w:rPr>
                <w:rFonts w:ascii="宋体" w:hAnsi="宋体"/>
                <w:b/>
                <w:szCs w:val="24"/>
              </w:rPr>
            </w:pPr>
            <w:r w:rsidRPr="008452D7">
              <w:rPr>
                <w:rFonts w:ascii="宋体" w:hAnsi="宋体" w:hint="eastAsia"/>
                <w:b/>
                <w:szCs w:val="24"/>
              </w:rPr>
              <w:t>高考</w:t>
            </w:r>
          </w:p>
          <w:p w14:paraId="3E752F81" w14:textId="77777777" w:rsidR="008452D7" w:rsidRPr="008452D7" w:rsidRDefault="008452D7" w:rsidP="008452D7">
            <w:pPr>
              <w:jc w:val="center"/>
              <w:rPr>
                <w:rFonts w:ascii="宋体" w:hAnsi="宋体"/>
                <w:b/>
                <w:szCs w:val="24"/>
              </w:rPr>
            </w:pPr>
            <w:r w:rsidRPr="008452D7">
              <w:rPr>
                <w:rFonts w:ascii="宋体" w:hAnsi="宋体" w:hint="eastAsia"/>
                <w:b/>
                <w:szCs w:val="24"/>
              </w:rPr>
              <w:t>招生</w:t>
            </w:r>
          </w:p>
        </w:tc>
        <w:tc>
          <w:tcPr>
            <w:tcW w:w="990" w:type="dxa"/>
            <w:vMerge/>
            <w:shd w:val="clear" w:color="auto" w:fill="auto"/>
            <w:vAlign w:val="center"/>
          </w:tcPr>
          <w:p w14:paraId="30AC3E68" w14:textId="77777777" w:rsidR="008452D7" w:rsidRPr="008452D7" w:rsidRDefault="008452D7" w:rsidP="008452D7">
            <w:pPr>
              <w:jc w:val="center"/>
              <w:rPr>
                <w:rFonts w:ascii="宋体" w:hAnsi="宋体"/>
                <w:szCs w:val="24"/>
              </w:rPr>
            </w:pPr>
          </w:p>
        </w:tc>
        <w:tc>
          <w:tcPr>
            <w:tcW w:w="991" w:type="dxa"/>
            <w:vMerge/>
            <w:shd w:val="clear" w:color="auto" w:fill="auto"/>
            <w:vAlign w:val="center"/>
          </w:tcPr>
          <w:p w14:paraId="5AE2EDC0" w14:textId="77777777" w:rsidR="008452D7" w:rsidRPr="008452D7" w:rsidRDefault="008452D7" w:rsidP="008452D7">
            <w:pPr>
              <w:jc w:val="center"/>
              <w:rPr>
                <w:rFonts w:ascii="宋体" w:hAnsi="宋体"/>
                <w:szCs w:val="24"/>
              </w:rPr>
            </w:pPr>
          </w:p>
        </w:tc>
        <w:tc>
          <w:tcPr>
            <w:tcW w:w="991" w:type="dxa"/>
            <w:vMerge/>
            <w:shd w:val="clear" w:color="auto" w:fill="auto"/>
            <w:vAlign w:val="center"/>
          </w:tcPr>
          <w:p w14:paraId="4EC7D403" w14:textId="77777777" w:rsidR="008452D7" w:rsidRPr="008452D7" w:rsidRDefault="008452D7" w:rsidP="008452D7">
            <w:pPr>
              <w:jc w:val="center"/>
              <w:rPr>
                <w:rFonts w:ascii="宋体" w:hAnsi="宋体"/>
                <w:szCs w:val="24"/>
              </w:rPr>
            </w:pPr>
          </w:p>
        </w:tc>
        <w:tc>
          <w:tcPr>
            <w:tcW w:w="914" w:type="dxa"/>
            <w:vMerge/>
            <w:shd w:val="clear" w:color="auto" w:fill="auto"/>
            <w:vAlign w:val="center"/>
          </w:tcPr>
          <w:p w14:paraId="631D5B31" w14:textId="77777777" w:rsidR="008452D7" w:rsidRPr="008452D7" w:rsidRDefault="008452D7" w:rsidP="008452D7">
            <w:pPr>
              <w:jc w:val="center"/>
              <w:rPr>
                <w:rFonts w:ascii="宋体" w:hAnsi="宋体"/>
                <w:szCs w:val="24"/>
              </w:rPr>
            </w:pPr>
          </w:p>
        </w:tc>
      </w:tr>
      <w:tr w:rsidR="008452D7" w:rsidRPr="008452D7" w14:paraId="47BBCFD9" w14:textId="77777777" w:rsidTr="008E7C36">
        <w:trPr>
          <w:trHeight w:hRule="exact" w:val="425"/>
        </w:trPr>
        <w:tc>
          <w:tcPr>
            <w:tcW w:w="720" w:type="dxa"/>
            <w:shd w:val="clear" w:color="auto" w:fill="auto"/>
            <w:vAlign w:val="center"/>
          </w:tcPr>
          <w:p w14:paraId="57D978C3" w14:textId="77777777" w:rsidR="008452D7" w:rsidRPr="008452D7" w:rsidRDefault="008452D7" w:rsidP="008452D7">
            <w:pPr>
              <w:jc w:val="center"/>
              <w:rPr>
                <w:rFonts w:ascii="宋体" w:hAnsi="宋体"/>
                <w:szCs w:val="24"/>
              </w:rPr>
            </w:pPr>
          </w:p>
        </w:tc>
        <w:tc>
          <w:tcPr>
            <w:tcW w:w="1260" w:type="dxa"/>
            <w:shd w:val="clear" w:color="auto" w:fill="auto"/>
            <w:vAlign w:val="center"/>
          </w:tcPr>
          <w:p w14:paraId="4CFAAC2D" w14:textId="77777777" w:rsidR="008452D7" w:rsidRPr="008452D7" w:rsidRDefault="008452D7" w:rsidP="008452D7">
            <w:pPr>
              <w:jc w:val="center"/>
              <w:rPr>
                <w:rFonts w:ascii="宋体" w:hAnsi="宋体"/>
                <w:sz w:val="18"/>
                <w:szCs w:val="18"/>
              </w:rPr>
            </w:pPr>
          </w:p>
        </w:tc>
        <w:tc>
          <w:tcPr>
            <w:tcW w:w="1782" w:type="dxa"/>
            <w:shd w:val="clear" w:color="auto" w:fill="auto"/>
            <w:vAlign w:val="center"/>
          </w:tcPr>
          <w:p w14:paraId="47AC244C" w14:textId="77777777" w:rsidR="008452D7" w:rsidRPr="008452D7" w:rsidRDefault="008452D7" w:rsidP="008452D7">
            <w:pPr>
              <w:jc w:val="center"/>
              <w:rPr>
                <w:rFonts w:ascii="宋体" w:hAnsi="宋体"/>
                <w:sz w:val="18"/>
                <w:szCs w:val="18"/>
              </w:rPr>
            </w:pPr>
          </w:p>
        </w:tc>
        <w:tc>
          <w:tcPr>
            <w:tcW w:w="1134" w:type="dxa"/>
            <w:shd w:val="clear" w:color="auto" w:fill="auto"/>
            <w:vAlign w:val="center"/>
          </w:tcPr>
          <w:p w14:paraId="31F94B4E" w14:textId="77777777" w:rsidR="008452D7" w:rsidRPr="008452D7" w:rsidRDefault="008452D7" w:rsidP="008452D7">
            <w:pPr>
              <w:jc w:val="center"/>
              <w:rPr>
                <w:rFonts w:ascii="宋体" w:hAnsi="宋体"/>
                <w:szCs w:val="24"/>
              </w:rPr>
            </w:pPr>
          </w:p>
        </w:tc>
        <w:tc>
          <w:tcPr>
            <w:tcW w:w="1225" w:type="dxa"/>
            <w:shd w:val="clear" w:color="auto" w:fill="auto"/>
            <w:vAlign w:val="center"/>
          </w:tcPr>
          <w:p w14:paraId="43CAC50E"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54F67C22" w14:textId="77777777" w:rsidR="008452D7" w:rsidRPr="008452D7" w:rsidRDefault="008452D7" w:rsidP="008452D7">
            <w:pPr>
              <w:jc w:val="center"/>
              <w:rPr>
                <w:rFonts w:ascii="宋体" w:hAnsi="宋体"/>
                <w:szCs w:val="24"/>
              </w:rPr>
            </w:pPr>
          </w:p>
        </w:tc>
        <w:tc>
          <w:tcPr>
            <w:tcW w:w="990" w:type="dxa"/>
            <w:shd w:val="clear" w:color="auto" w:fill="auto"/>
            <w:vAlign w:val="center"/>
          </w:tcPr>
          <w:p w14:paraId="0F04FA39"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4D001654"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17656225"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2772DFD0" w14:textId="77777777" w:rsidR="008452D7" w:rsidRPr="008452D7" w:rsidRDefault="008452D7" w:rsidP="008452D7">
            <w:pPr>
              <w:jc w:val="center"/>
              <w:rPr>
                <w:rFonts w:ascii="宋体" w:hAnsi="宋体"/>
                <w:szCs w:val="24"/>
              </w:rPr>
            </w:pPr>
          </w:p>
        </w:tc>
        <w:tc>
          <w:tcPr>
            <w:tcW w:w="990" w:type="dxa"/>
            <w:shd w:val="clear" w:color="auto" w:fill="auto"/>
            <w:vAlign w:val="center"/>
          </w:tcPr>
          <w:p w14:paraId="7D00F524"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28C96A54"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5200E2EB" w14:textId="77777777" w:rsidR="008452D7" w:rsidRPr="008452D7" w:rsidRDefault="008452D7" w:rsidP="008452D7">
            <w:pPr>
              <w:jc w:val="center"/>
              <w:rPr>
                <w:rFonts w:ascii="宋体" w:hAnsi="宋体"/>
                <w:szCs w:val="24"/>
              </w:rPr>
            </w:pPr>
          </w:p>
        </w:tc>
        <w:tc>
          <w:tcPr>
            <w:tcW w:w="914" w:type="dxa"/>
            <w:shd w:val="clear" w:color="auto" w:fill="auto"/>
            <w:vAlign w:val="center"/>
          </w:tcPr>
          <w:p w14:paraId="070E3960" w14:textId="77777777" w:rsidR="008452D7" w:rsidRPr="008452D7" w:rsidRDefault="008452D7" w:rsidP="008452D7">
            <w:pPr>
              <w:jc w:val="center"/>
              <w:rPr>
                <w:rFonts w:ascii="宋体" w:hAnsi="宋体"/>
                <w:szCs w:val="24"/>
              </w:rPr>
            </w:pPr>
          </w:p>
        </w:tc>
      </w:tr>
      <w:tr w:rsidR="008452D7" w:rsidRPr="008452D7" w14:paraId="40817FE1" w14:textId="77777777" w:rsidTr="008E7C36">
        <w:trPr>
          <w:trHeight w:hRule="exact" w:val="425"/>
        </w:trPr>
        <w:tc>
          <w:tcPr>
            <w:tcW w:w="720" w:type="dxa"/>
            <w:shd w:val="clear" w:color="auto" w:fill="auto"/>
            <w:vAlign w:val="center"/>
          </w:tcPr>
          <w:p w14:paraId="0B21859C" w14:textId="77777777" w:rsidR="008452D7" w:rsidRPr="008452D7" w:rsidRDefault="008452D7" w:rsidP="008452D7">
            <w:pPr>
              <w:jc w:val="center"/>
              <w:rPr>
                <w:rFonts w:ascii="宋体" w:hAnsi="宋体"/>
                <w:szCs w:val="24"/>
              </w:rPr>
            </w:pPr>
          </w:p>
        </w:tc>
        <w:tc>
          <w:tcPr>
            <w:tcW w:w="1260" w:type="dxa"/>
            <w:shd w:val="clear" w:color="auto" w:fill="auto"/>
            <w:vAlign w:val="center"/>
          </w:tcPr>
          <w:p w14:paraId="200F79FB" w14:textId="77777777" w:rsidR="008452D7" w:rsidRPr="008452D7" w:rsidRDefault="008452D7" w:rsidP="008452D7">
            <w:pPr>
              <w:jc w:val="center"/>
              <w:rPr>
                <w:rFonts w:ascii="宋体" w:hAnsi="宋体"/>
                <w:sz w:val="18"/>
                <w:szCs w:val="18"/>
              </w:rPr>
            </w:pPr>
          </w:p>
        </w:tc>
        <w:tc>
          <w:tcPr>
            <w:tcW w:w="1782" w:type="dxa"/>
            <w:shd w:val="clear" w:color="auto" w:fill="auto"/>
            <w:vAlign w:val="center"/>
          </w:tcPr>
          <w:p w14:paraId="0CC75087" w14:textId="77777777" w:rsidR="008452D7" w:rsidRPr="008452D7" w:rsidRDefault="008452D7" w:rsidP="008452D7">
            <w:pPr>
              <w:jc w:val="center"/>
              <w:rPr>
                <w:rFonts w:ascii="宋体" w:hAnsi="宋体"/>
                <w:sz w:val="18"/>
                <w:szCs w:val="18"/>
              </w:rPr>
            </w:pPr>
          </w:p>
        </w:tc>
        <w:tc>
          <w:tcPr>
            <w:tcW w:w="1134" w:type="dxa"/>
            <w:shd w:val="clear" w:color="auto" w:fill="auto"/>
            <w:vAlign w:val="center"/>
          </w:tcPr>
          <w:p w14:paraId="55690350" w14:textId="77777777" w:rsidR="008452D7" w:rsidRPr="008452D7" w:rsidRDefault="008452D7" w:rsidP="008452D7">
            <w:pPr>
              <w:jc w:val="center"/>
              <w:rPr>
                <w:rFonts w:ascii="宋体" w:hAnsi="宋体"/>
                <w:szCs w:val="24"/>
              </w:rPr>
            </w:pPr>
          </w:p>
        </w:tc>
        <w:tc>
          <w:tcPr>
            <w:tcW w:w="1225" w:type="dxa"/>
            <w:shd w:val="clear" w:color="auto" w:fill="auto"/>
            <w:vAlign w:val="center"/>
          </w:tcPr>
          <w:p w14:paraId="38B0FDB6"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79020D4D" w14:textId="77777777" w:rsidR="008452D7" w:rsidRPr="008452D7" w:rsidRDefault="008452D7" w:rsidP="008452D7">
            <w:pPr>
              <w:jc w:val="center"/>
              <w:rPr>
                <w:rFonts w:ascii="宋体" w:hAnsi="宋体"/>
                <w:szCs w:val="24"/>
              </w:rPr>
            </w:pPr>
          </w:p>
        </w:tc>
        <w:tc>
          <w:tcPr>
            <w:tcW w:w="990" w:type="dxa"/>
            <w:shd w:val="clear" w:color="auto" w:fill="auto"/>
            <w:vAlign w:val="center"/>
          </w:tcPr>
          <w:p w14:paraId="5EC5292C"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4CC973E5"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676FFC25"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4E28FD1E" w14:textId="77777777" w:rsidR="008452D7" w:rsidRPr="008452D7" w:rsidRDefault="008452D7" w:rsidP="008452D7">
            <w:pPr>
              <w:jc w:val="center"/>
              <w:rPr>
                <w:rFonts w:ascii="宋体" w:hAnsi="宋体"/>
                <w:szCs w:val="24"/>
              </w:rPr>
            </w:pPr>
          </w:p>
        </w:tc>
        <w:tc>
          <w:tcPr>
            <w:tcW w:w="990" w:type="dxa"/>
            <w:shd w:val="clear" w:color="auto" w:fill="auto"/>
            <w:vAlign w:val="center"/>
          </w:tcPr>
          <w:p w14:paraId="15835466"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6A498121"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20EBB20C" w14:textId="77777777" w:rsidR="008452D7" w:rsidRPr="008452D7" w:rsidRDefault="008452D7" w:rsidP="008452D7">
            <w:pPr>
              <w:jc w:val="center"/>
              <w:rPr>
                <w:rFonts w:ascii="宋体" w:hAnsi="宋体"/>
                <w:szCs w:val="24"/>
              </w:rPr>
            </w:pPr>
          </w:p>
        </w:tc>
        <w:tc>
          <w:tcPr>
            <w:tcW w:w="914" w:type="dxa"/>
            <w:shd w:val="clear" w:color="auto" w:fill="auto"/>
            <w:vAlign w:val="center"/>
          </w:tcPr>
          <w:p w14:paraId="0D1A2EC9" w14:textId="77777777" w:rsidR="008452D7" w:rsidRPr="008452D7" w:rsidRDefault="008452D7" w:rsidP="008452D7">
            <w:pPr>
              <w:jc w:val="center"/>
              <w:rPr>
                <w:rFonts w:ascii="宋体" w:hAnsi="宋体"/>
                <w:szCs w:val="24"/>
              </w:rPr>
            </w:pPr>
          </w:p>
        </w:tc>
      </w:tr>
      <w:tr w:rsidR="008452D7" w:rsidRPr="008452D7" w14:paraId="67A85536" w14:textId="77777777" w:rsidTr="008E7C36">
        <w:trPr>
          <w:trHeight w:hRule="exact" w:val="425"/>
        </w:trPr>
        <w:tc>
          <w:tcPr>
            <w:tcW w:w="720" w:type="dxa"/>
            <w:shd w:val="clear" w:color="auto" w:fill="auto"/>
            <w:vAlign w:val="center"/>
          </w:tcPr>
          <w:p w14:paraId="4313B0AE" w14:textId="77777777" w:rsidR="008452D7" w:rsidRPr="008452D7" w:rsidRDefault="008452D7" w:rsidP="008452D7">
            <w:pPr>
              <w:jc w:val="center"/>
              <w:rPr>
                <w:rFonts w:ascii="宋体" w:hAnsi="宋体"/>
                <w:szCs w:val="24"/>
              </w:rPr>
            </w:pPr>
          </w:p>
        </w:tc>
        <w:tc>
          <w:tcPr>
            <w:tcW w:w="1260" w:type="dxa"/>
            <w:shd w:val="clear" w:color="auto" w:fill="auto"/>
            <w:vAlign w:val="center"/>
          </w:tcPr>
          <w:p w14:paraId="656DEA29" w14:textId="77777777" w:rsidR="008452D7" w:rsidRPr="008452D7" w:rsidRDefault="008452D7" w:rsidP="008452D7">
            <w:pPr>
              <w:jc w:val="center"/>
              <w:rPr>
                <w:rFonts w:ascii="宋体" w:hAnsi="宋体"/>
                <w:sz w:val="18"/>
                <w:szCs w:val="18"/>
              </w:rPr>
            </w:pPr>
          </w:p>
        </w:tc>
        <w:tc>
          <w:tcPr>
            <w:tcW w:w="1782" w:type="dxa"/>
            <w:shd w:val="clear" w:color="auto" w:fill="auto"/>
            <w:vAlign w:val="center"/>
          </w:tcPr>
          <w:p w14:paraId="44BD16C3" w14:textId="77777777" w:rsidR="008452D7" w:rsidRPr="008452D7" w:rsidRDefault="008452D7" w:rsidP="008452D7">
            <w:pPr>
              <w:jc w:val="center"/>
              <w:rPr>
                <w:rFonts w:ascii="宋体" w:hAnsi="宋体"/>
                <w:sz w:val="18"/>
                <w:szCs w:val="18"/>
              </w:rPr>
            </w:pPr>
          </w:p>
        </w:tc>
        <w:tc>
          <w:tcPr>
            <w:tcW w:w="1134" w:type="dxa"/>
            <w:shd w:val="clear" w:color="auto" w:fill="auto"/>
            <w:vAlign w:val="center"/>
          </w:tcPr>
          <w:p w14:paraId="251F17F3" w14:textId="77777777" w:rsidR="008452D7" w:rsidRPr="008452D7" w:rsidRDefault="008452D7" w:rsidP="008452D7">
            <w:pPr>
              <w:jc w:val="center"/>
              <w:rPr>
                <w:rFonts w:ascii="宋体" w:hAnsi="宋体"/>
                <w:szCs w:val="24"/>
              </w:rPr>
            </w:pPr>
          </w:p>
        </w:tc>
        <w:tc>
          <w:tcPr>
            <w:tcW w:w="1225" w:type="dxa"/>
            <w:shd w:val="clear" w:color="auto" w:fill="auto"/>
            <w:vAlign w:val="center"/>
          </w:tcPr>
          <w:p w14:paraId="34E68857"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0B093AE4" w14:textId="77777777" w:rsidR="008452D7" w:rsidRPr="008452D7" w:rsidRDefault="008452D7" w:rsidP="008452D7">
            <w:pPr>
              <w:jc w:val="center"/>
              <w:rPr>
                <w:rFonts w:ascii="宋体" w:hAnsi="宋体"/>
                <w:szCs w:val="24"/>
              </w:rPr>
            </w:pPr>
          </w:p>
        </w:tc>
        <w:tc>
          <w:tcPr>
            <w:tcW w:w="990" w:type="dxa"/>
            <w:shd w:val="clear" w:color="auto" w:fill="auto"/>
            <w:vAlign w:val="center"/>
          </w:tcPr>
          <w:p w14:paraId="7C24E2AA"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2E18898C"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7E618803"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7EABD837" w14:textId="77777777" w:rsidR="008452D7" w:rsidRPr="008452D7" w:rsidRDefault="008452D7" w:rsidP="008452D7">
            <w:pPr>
              <w:jc w:val="center"/>
              <w:rPr>
                <w:rFonts w:ascii="宋体" w:hAnsi="宋体"/>
                <w:szCs w:val="24"/>
              </w:rPr>
            </w:pPr>
          </w:p>
        </w:tc>
        <w:tc>
          <w:tcPr>
            <w:tcW w:w="990" w:type="dxa"/>
            <w:shd w:val="clear" w:color="auto" w:fill="auto"/>
            <w:vAlign w:val="center"/>
          </w:tcPr>
          <w:p w14:paraId="2192C35F"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165DE410"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2B02F768" w14:textId="77777777" w:rsidR="008452D7" w:rsidRPr="008452D7" w:rsidRDefault="008452D7" w:rsidP="008452D7">
            <w:pPr>
              <w:jc w:val="center"/>
              <w:rPr>
                <w:rFonts w:ascii="宋体" w:hAnsi="宋体"/>
                <w:szCs w:val="24"/>
              </w:rPr>
            </w:pPr>
          </w:p>
        </w:tc>
        <w:tc>
          <w:tcPr>
            <w:tcW w:w="914" w:type="dxa"/>
            <w:shd w:val="clear" w:color="auto" w:fill="auto"/>
            <w:vAlign w:val="center"/>
          </w:tcPr>
          <w:p w14:paraId="2BDA1019" w14:textId="77777777" w:rsidR="008452D7" w:rsidRPr="008452D7" w:rsidRDefault="008452D7" w:rsidP="008452D7">
            <w:pPr>
              <w:jc w:val="center"/>
              <w:rPr>
                <w:rFonts w:ascii="宋体" w:hAnsi="宋体"/>
                <w:szCs w:val="24"/>
              </w:rPr>
            </w:pPr>
          </w:p>
        </w:tc>
      </w:tr>
      <w:tr w:rsidR="008452D7" w:rsidRPr="008452D7" w14:paraId="5BD766E6" w14:textId="77777777" w:rsidTr="008E7C36">
        <w:trPr>
          <w:trHeight w:hRule="exact" w:val="425"/>
        </w:trPr>
        <w:tc>
          <w:tcPr>
            <w:tcW w:w="720" w:type="dxa"/>
            <w:shd w:val="clear" w:color="auto" w:fill="auto"/>
            <w:vAlign w:val="center"/>
          </w:tcPr>
          <w:p w14:paraId="3FD9F96B" w14:textId="77777777" w:rsidR="008452D7" w:rsidRPr="008452D7" w:rsidRDefault="008452D7" w:rsidP="008452D7">
            <w:pPr>
              <w:jc w:val="center"/>
              <w:rPr>
                <w:rFonts w:ascii="宋体" w:hAnsi="宋体"/>
                <w:szCs w:val="24"/>
              </w:rPr>
            </w:pPr>
          </w:p>
        </w:tc>
        <w:tc>
          <w:tcPr>
            <w:tcW w:w="1260" w:type="dxa"/>
            <w:shd w:val="clear" w:color="auto" w:fill="auto"/>
            <w:vAlign w:val="center"/>
          </w:tcPr>
          <w:p w14:paraId="284260EE" w14:textId="77777777" w:rsidR="008452D7" w:rsidRPr="008452D7" w:rsidRDefault="008452D7" w:rsidP="008452D7">
            <w:pPr>
              <w:jc w:val="center"/>
              <w:rPr>
                <w:rFonts w:ascii="宋体" w:hAnsi="宋体"/>
                <w:sz w:val="18"/>
                <w:szCs w:val="18"/>
              </w:rPr>
            </w:pPr>
          </w:p>
        </w:tc>
        <w:tc>
          <w:tcPr>
            <w:tcW w:w="1782" w:type="dxa"/>
            <w:shd w:val="clear" w:color="auto" w:fill="auto"/>
            <w:vAlign w:val="center"/>
          </w:tcPr>
          <w:p w14:paraId="158D42E3" w14:textId="77777777" w:rsidR="008452D7" w:rsidRPr="008452D7" w:rsidRDefault="008452D7" w:rsidP="008452D7">
            <w:pPr>
              <w:jc w:val="center"/>
              <w:rPr>
                <w:rFonts w:ascii="宋体" w:hAnsi="宋体"/>
                <w:sz w:val="18"/>
                <w:szCs w:val="18"/>
              </w:rPr>
            </w:pPr>
          </w:p>
        </w:tc>
        <w:tc>
          <w:tcPr>
            <w:tcW w:w="1134" w:type="dxa"/>
            <w:shd w:val="clear" w:color="auto" w:fill="auto"/>
            <w:vAlign w:val="center"/>
          </w:tcPr>
          <w:p w14:paraId="674BA952" w14:textId="77777777" w:rsidR="008452D7" w:rsidRPr="008452D7" w:rsidRDefault="008452D7" w:rsidP="008452D7">
            <w:pPr>
              <w:jc w:val="center"/>
              <w:rPr>
                <w:rFonts w:ascii="宋体" w:hAnsi="宋体"/>
                <w:szCs w:val="24"/>
              </w:rPr>
            </w:pPr>
          </w:p>
        </w:tc>
        <w:tc>
          <w:tcPr>
            <w:tcW w:w="1225" w:type="dxa"/>
            <w:shd w:val="clear" w:color="auto" w:fill="auto"/>
            <w:vAlign w:val="center"/>
          </w:tcPr>
          <w:p w14:paraId="5CABAB18"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40CF9EAC" w14:textId="77777777" w:rsidR="008452D7" w:rsidRPr="008452D7" w:rsidRDefault="008452D7" w:rsidP="008452D7">
            <w:pPr>
              <w:jc w:val="center"/>
              <w:rPr>
                <w:rFonts w:ascii="宋体" w:hAnsi="宋体"/>
                <w:szCs w:val="24"/>
              </w:rPr>
            </w:pPr>
          </w:p>
        </w:tc>
        <w:tc>
          <w:tcPr>
            <w:tcW w:w="990" w:type="dxa"/>
            <w:shd w:val="clear" w:color="auto" w:fill="auto"/>
            <w:vAlign w:val="center"/>
          </w:tcPr>
          <w:p w14:paraId="7806F5FC"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3E17CC05"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31FA9EE1"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76ADE704" w14:textId="77777777" w:rsidR="008452D7" w:rsidRPr="008452D7" w:rsidRDefault="008452D7" w:rsidP="008452D7">
            <w:pPr>
              <w:jc w:val="center"/>
              <w:rPr>
                <w:rFonts w:ascii="宋体" w:hAnsi="宋体"/>
                <w:szCs w:val="24"/>
              </w:rPr>
            </w:pPr>
          </w:p>
        </w:tc>
        <w:tc>
          <w:tcPr>
            <w:tcW w:w="990" w:type="dxa"/>
            <w:shd w:val="clear" w:color="auto" w:fill="auto"/>
            <w:vAlign w:val="center"/>
          </w:tcPr>
          <w:p w14:paraId="08847706"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5CD6CA50"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371C548D" w14:textId="77777777" w:rsidR="008452D7" w:rsidRPr="008452D7" w:rsidRDefault="008452D7" w:rsidP="008452D7">
            <w:pPr>
              <w:jc w:val="center"/>
              <w:rPr>
                <w:rFonts w:ascii="宋体" w:hAnsi="宋体"/>
                <w:szCs w:val="24"/>
              </w:rPr>
            </w:pPr>
          </w:p>
        </w:tc>
        <w:tc>
          <w:tcPr>
            <w:tcW w:w="914" w:type="dxa"/>
            <w:shd w:val="clear" w:color="auto" w:fill="auto"/>
            <w:vAlign w:val="center"/>
          </w:tcPr>
          <w:p w14:paraId="54E477DE" w14:textId="77777777" w:rsidR="008452D7" w:rsidRPr="008452D7" w:rsidRDefault="008452D7" w:rsidP="008452D7">
            <w:pPr>
              <w:jc w:val="center"/>
              <w:rPr>
                <w:rFonts w:ascii="宋体" w:hAnsi="宋体"/>
                <w:szCs w:val="24"/>
              </w:rPr>
            </w:pPr>
          </w:p>
        </w:tc>
      </w:tr>
      <w:tr w:rsidR="008452D7" w:rsidRPr="008452D7" w14:paraId="3116A511" w14:textId="77777777" w:rsidTr="008E7C36">
        <w:trPr>
          <w:trHeight w:hRule="exact" w:val="425"/>
        </w:trPr>
        <w:tc>
          <w:tcPr>
            <w:tcW w:w="720" w:type="dxa"/>
            <w:shd w:val="clear" w:color="auto" w:fill="auto"/>
            <w:vAlign w:val="center"/>
          </w:tcPr>
          <w:p w14:paraId="71936AEE" w14:textId="77777777" w:rsidR="008452D7" w:rsidRPr="008452D7" w:rsidRDefault="008452D7" w:rsidP="008452D7">
            <w:pPr>
              <w:jc w:val="center"/>
              <w:rPr>
                <w:rFonts w:ascii="宋体" w:hAnsi="宋体"/>
                <w:szCs w:val="24"/>
              </w:rPr>
            </w:pPr>
          </w:p>
        </w:tc>
        <w:tc>
          <w:tcPr>
            <w:tcW w:w="1260" w:type="dxa"/>
            <w:shd w:val="clear" w:color="auto" w:fill="auto"/>
            <w:vAlign w:val="center"/>
          </w:tcPr>
          <w:p w14:paraId="3F7A2373" w14:textId="77777777" w:rsidR="008452D7" w:rsidRPr="008452D7" w:rsidRDefault="008452D7" w:rsidP="008452D7">
            <w:pPr>
              <w:jc w:val="center"/>
              <w:rPr>
                <w:rFonts w:ascii="宋体" w:hAnsi="宋体"/>
                <w:sz w:val="18"/>
                <w:szCs w:val="18"/>
              </w:rPr>
            </w:pPr>
          </w:p>
        </w:tc>
        <w:tc>
          <w:tcPr>
            <w:tcW w:w="1782" w:type="dxa"/>
            <w:shd w:val="clear" w:color="auto" w:fill="auto"/>
            <w:vAlign w:val="center"/>
          </w:tcPr>
          <w:p w14:paraId="4BAEB756" w14:textId="77777777" w:rsidR="008452D7" w:rsidRPr="008452D7" w:rsidRDefault="008452D7" w:rsidP="008452D7">
            <w:pPr>
              <w:jc w:val="center"/>
              <w:rPr>
                <w:rFonts w:ascii="宋体" w:hAnsi="宋体"/>
                <w:sz w:val="18"/>
                <w:szCs w:val="18"/>
              </w:rPr>
            </w:pPr>
          </w:p>
        </w:tc>
        <w:tc>
          <w:tcPr>
            <w:tcW w:w="1134" w:type="dxa"/>
            <w:shd w:val="clear" w:color="auto" w:fill="auto"/>
            <w:vAlign w:val="center"/>
          </w:tcPr>
          <w:p w14:paraId="08BC3FCD" w14:textId="77777777" w:rsidR="008452D7" w:rsidRPr="008452D7" w:rsidRDefault="008452D7" w:rsidP="008452D7">
            <w:pPr>
              <w:jc w:val="center"/>
              <w:rPr>
                <w:rFonts w:ascii="宋体" w:hAnsi="宋体"/>
                <w:szCs w:val="24"/>
              </w:rPr>
            </w:pPr>
          </w:p>
        </w:tc>
        <w:tc>
          <w:tcPr>
            <w:tcW w:w="1225" w:type="dxa"/>
            <w:shd w:val="clear" w:color="auto" w:fill="auto"/>
            <w:vAlign w:val="center"/>
          </w:tcPr>
          <w:p w14:paraId="38E861FB"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4603B11A" w14:textId="77777777" w:rsidR="008452D7" w:rsidRPr="008452D7" w:rsidRDefault="008452D7" w:rsidP="008452D7">
            <w:pPr>
              <w:jc w:val="center"/>
              <w:rPr>
                <w:rFonts w:ascii="宋体" w:hAnsi="宋体"/>
                <w:szCs w:val="24"/>
              </w:rPr>
            </w:pPr>
          </w:p>
        </w:tc>
        <w:tc>
          <w:tcPr>
            <w:tcW w:w="990" w:type="dxa"/>
            <w:shd w:val="clear" w:color="auto" w:fill="auto"/>
            <w:vAlign w:val="center"/>
          </w:tcPr>
          <w:p w14:paraId="16AE00E6"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2C6531DA"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413637CF"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5807E234" w14:textId="77777777" w:rsidR="008452D7" w:rsidRPr="008452D7" w:rsidRDefault="008452D7" w:rsidP="008452D7">
            <w:pPr>
              <w:jc w:val="center"/>
              <w:rPr>
                <w:rFonts w:ascii="宋体" w:hAnsi="宋体"/>
                <w:szCs w:val="24"/>
              </w:rPr>
            </w:pPr>
          </w:p>
        </w:tc>
        <w:tc>
          <w:tcPr>
            <w:tcW w:w="990" w:type="dxa"/>
            <w:shd w:val="clear" w:color="auto" w:fill="auto"/>
            <w:vAlign w:val="center"/>
          </w:tcPr>
          <w:p w14:paraId="417DD535"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136936D0"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466873E6" w14:textId="77777777" w:rsidR="008452D7" w:rsidRPr="008452D7" w:rsidRDefault="008452D7" w:rsidP="008452D7">
            <w:pPr>
              <w:jc w:val="center"/>
              <w:rPr>
                <w:rFonts w:ascii="宋体" w:hAnsi="宋体"/>
                <w:szCs w:val="24"/>
              </w:rPr>
            </w:pPr>
          </w:p>
        </w:tc>
        <w:tc>
          <w:tcPr>
            <w:tcW w:w="914" w:type="dxa"/>
            <w:shd w:val="clear" w:color="auto" w:fill="auto"/>
            <w:vAlign w:val="center"/>
          </w:tcPr>
          <w:p w14:paraId="30330A15" w14:textId="77777777" w:rsidR="008452D7" w:rsidRPr="008452D7" w:rsidRDefault="008452D7" w:rsidP="008452D7">
            <w:pPr>
              <w:jc w:val="center"/>
              <w:rPr>
                <w:rFonts w:ascii="宋体" w:hAnsi="宋体"/>
                <w:szCs w:val="24"/>
              </w:rPr>
            </w:pPr>
          </w:p>
        </w:tc>
      </w:tr>
      <w:tr w:rsidR="008452D7" w:rsidRPr="008452D7" w14:paraId="70E5DFAA" w14:textId="77777777" w:rsidTr="008E7C36">
        <w:trPr>
          <w:trHeight w:hRule="exact" w:val="425"/>
        </w:trPr>
        <w:tc>
          <w:tcPr>
            <w:tcW w:w="720" w:type="dxa"/>
            <w:shd w:val="clear" w:color="auto" w:fill="auto"/>
            <w:vAlign w:val="center"/>
          </w:tcPr>
          <w:p w14:paraId="4CC7440F" w14:textId="77777777" w:rsidR="008452D7" w:rsidRPr="008452D7" w:rsidRDefault="008452D7" w:rsidP="008452D7">
            <w:pPr>
              <w:jc w:val="center"/>
              <w:rPr>
                <w:rFonts w:ascii="宋体" w:hAnsi="宋体"/>
                <w:szCs w:val="24"/>
              </w:rPr>
            </w:pPr>
          </w:p>
        </w:tc>
        <w:tc>
          <w:tcPr>
            <w:tcW w:w="1260" w:type="dxa"/>
            <w:shd w:val="clear" w:color="auto" w:fill="auto"/>
            <w:vAlign w:val="center"/>
          </w:tcPr>
          <w:p w14:paraId="138AC6D9" w14:textId="77777777" w:rsidR="008452D7" w:rsidRPr="008452D7" w:rsidRDefault="008452D7" w:rsidP="008452D7">
            <w:pPr>
              <w:jc w:val="center"/>
              <w:rPr>
                <w:rFonts w:ascii="宋体" w:hAnsi="宋体"/>
                <w:sz w:val="18"/>
                <w:szCs w:val="18"/>
              </w:rPr>
            </w:pPr>
          </w:p>
        </w:tc>
        <w:tc>
          <w:tcPr>
            <w:tcW w:w="1782" w:type="dxa"/>
            <w:shd w:val="clear" w:color="auto" w:fill="auto"/>
            <w:vAlign w:val="center"/>
          </w:tcPr>
          <w:p w14:paraId="4DFB2CAD" w14:textId="77777777" w:rsidR="008452D7" w:rsidRPr="008452D7" w:rsidRDefault="008452D7" w:rsidP="008452D7">
            <w:pPr>
              <w:jc w:val="center"/>
              <w:rPr>
                <w:rFonts w:ascii="宋体" w:hAnsi="宋体"/>
                <w:sz w:val="18"/>
                <w:szCs w:val="18"/>
              </w:rPr>
            </w:pPr>
          </w:p>
        </w:tc>
        <w:tc>
          <w:tcPr>
            <w:tcW w:w="1134" w:type="dxa"/>
            <w:shd w:val="clear" w:color="auto" w:fill="auto"/>
            <w:vAlign w:val="center"/>
          </w:tcPr>
          <w:p w14:paraId="37EDCB61" w14:textId="77777777" w:rsidR="008452D7" w:rsidRPr="008452D7" w:rsidRDefault="008452D7" w:rsidP="008452D7">
            <w:pPr>
              <w:jc w:val="center"/>
              <w:rPr>
                <w:rFonts w:ascii="宋体" w:hAnsi="宋体"/>
                <w:szCs w:val="24"/>
              </w:rPr>
            </w:pPr>
          </w:p>
        </w:tc>
        <w:tc>
          <w:tcPr>
            <w:tcW w:w="1225" w:type="dxa"/>
            <w:shd w:val="clear" w:color="auto" w:fill="auto"/>
            <w:vAlign w:val="center"/>
          </w:tcPr>
          <w:p w14:paraId="38A01C9C"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71765460" w14:textId="77777777" w:rsidR="008452D7" w:rsidRPr="008452D7" w:rsidRDefault="008452D7" w:rsidP="008452D7">
            <w:pPr>
              <w:jc w:val="center"/>
              <w:rPr>
                <w:rFonts w:ascii="宋体" w:hAnsi="宋体"/>
                <w:szCs w:val="24"/>
              </w:rPr>
            </w:pPr>
          </w:p>
        </w:tc>
        <w:tc>
          <w:tcPr>
            <w:tcW w:w="990" w:type="dxa"/>
            <w:shd w:val="clear" w:color="auto" w:fill="auto"/>
            <w:vAlign w:val="center"/>
          </w:tcPr>
          <w:p w14:paraId="638FE08F"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21A6A731"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1168C318"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7B111D59" w14:textId="77777777" w:rsidR="008452D7" w:rsidRPr="008452D7" w:rsidRDefault="008452D7" w:rsidP="008452D7">
            <w:pPr>
              <w:jc w:val="center"/>
              <w:rPr>
                <w:rFonts w:ascii="宋体" w:hAnsi="宋体"/>
                <w:szCs w:val="24"/>
              </w:rPr>
            </w:pPr>
          </w:p>
        </w:tc>
        <w:tc>
          <w:tcPr>
            <w:tcW w:w="990" w:type="dxa"/>
            <w:shd w:val="clear" w:color="auto" w:fill="auto"/>
            <w:vAlign w:val="center"/>
          </w:tcPr>
          <w:p w14:paraId="5A9FD0EC"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401ED5A9"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79F78BC2" w14:textId="77777777" w:rsidR="008452D7" w:rsidRPr="008452D7" w:rsidRDefault="008452D7" w:rsidP="008452D7">
            <w:pPr>
              <w:jc w:val="center"/>
              <w:rPr>
                <w:rFonts w:ascii="宋体" w:hAnsi="宋体"/>
                <w:szCs w:val="24"/>
              </w:rPr>
            </w:pPr>
          </w:p>
        </w:tc>
        <w:tc>
          <w:tcPr>
            <w:tcW w:w="914" w:type="dxa"/>
            <w:shd w:val="clear" w:color="auto" w:fill="auto"/>
            <w:vAlign w:val="center"/>
          </w:tcPr>
          <w:p w14:paraId="28B989BD" w14:textId="77777777" w:rsidR="008452D7" w:rsidRPr="008452D7" w:rsidRDefault="008452D7" w:rsidP="008452D7">
            <w:pPr>
              <w:jc w:val="center"/>
              <w:rPr>
                <w:rFonts w:ascii="宋体" w:hAnsi="宋体"/>
                <w:szCs w:val="24"/>
              </w:rPr>
            </w:pPr>
          </w:p>
        </w:tc>
      </w:tr>
      <w:tr w:rsidR="008452D7" w:rsidRPr="008452D7" w14:paraId="5B2C30C3" w14:textId="77777777" w:rsidTr="008E7C36">
        <w:trPr>
          <w:trHeight w:hRule="exact" w:val="425"/>
        </w:trPr>
        <w:tc>
          <w:tcPr>
            <w:tcW w:w="720" w:type="dxa"/>
            <w:shd w:val="clear" w:color="auto" w:fill="auto"/>
            <w:vAlign w:val="center"/>
          </w:tcPr>
          <w:p w14:paraId="1D22DFD0" w14:textId="77777777" w:rsidR="008452D7" w:rsidRPr="008452D7" w:rsidRDefault="008452D7" w:rsidP="008452D7">
            <w:pPr>
              <w:jc w:val="center"/>
              <w:rPr>
                <w:rFonts w:ascii="宋体" w:hAnsi="宋体"/>
                <w:szCs w:val="24"/>
              </w:rPr>
            </w:pPr>
          </w:p>
        </w:tc>
        <w:tc>
          <w:tcPr>
            <w:tcW w:w="1260" w:type="dxa"/>
            <w:shd w:val="clear" w:color="auto" w:fill="auto"/>
            <w:vAlign w:val="center"/>
          </w:tcPr>
          <w:p w14:paraId="5DF0F6DE" w14:textId="77777777" w:rsidR="008452D7" w:rsidRPr="008452D7" w:rsidRDefault="008452D7" w:rsidP="008452D7">
            <w:pPr>
              <w:jc w:val="center"/>
              <w:rPr>
                <w:rFonts w:ascii="宋体" w:hAnsi="宋体"/>
                <w:sz w:val="18"/>
                <w:szCs w:val="18"/>
              </w:rPr>
            </w:pPr>
          </w:p>
        </w:tc>
        <w:tc>
          <w:tcPr>
            <w:tcW w:w="1782" w:type="dxa"/>
            <w:shd w:val="clear" w:color="auto" w:fill="auto"/>
            <w:vAlign w:val="center"/>
          </w:tcPr>
          <w:p w14:paraId="003B875B" w14:textId="77777777" w:rsidR="008452D7" w:rsidRPr="008452D7" w:rsidRDefault="008452D7" w:rsidP="008452D7">
            <w:pPr>
              <w:jc w:val="center"/>
              <w:rPr>
                <w:rFonts w:ascii="宋体" w:hAnsi="宋体"/>
                <w:sz w:val="18"/>
                <w:szCs w:val="18"/>
              </w:rPr>
            </w:pPr>
          </w:p>
        </w:tc>
        <w:tc>
          <w:tcPr>
            <w:tcW w:w="1134" w:type="dxa"/>
            <w:shd w:val="clear" w:color="auto" w:fill="auto"/>
            <w:vAlign w:val="center"/>
          </w:tcPr>
          <w:p w14:paraId="06C46655" w14:textId="77777777" w:rsidR="008452D7" w:rsidRPr="008452D7" w:rsidRDefault="008452D7" w:rsidP="008452D7">
            <w:pPr>
              <w:jc w:val="center"/>
              <w:rPr>
                <w:rFonts w:ascii="宋体" w:hAnsi="宋体"/>
                <w:szCs w:val="24"/>
              </w:rPr>
            </w:pPr>
          </w:p>
        </w:tc>
        <w:tc>
          <w:tcPr>
            <w:tcW w:w="1225" w:type="dxa"/>
            <w:shd w:val="clear" w:color="auto" w:fill="auto"/>
            <w:vAlign w:val="center"/>
          </w:tcPr>
          <w:p w14:paraId="37968E2B"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25D8CDD2" w14:textId="77777777" w:rsidR="008452D7" w:rsidRPr="008452D7" w:rsidRDefault="008452D7" w:rsidP="008452D7">
            <w:pPr>
              <w:jc w:val="center"/>
              <w:rPr>
                <w:rFonts w:ascii="宋体" w:hAnsi="宋体"/>
                <w:szCs w:val="24"/>
              </w:rPr>
            </w:pPr>
          </w:p>
        </w:tc>
        <w:tc>
          <w:tcPr>
            <w:tcW w:w="990" w:type="dxa"/>
            <w:shd w:val="clear" w:color="auto" w:fill="auto"/>
            <w:vAlign w:val="center"/>
          </w:tcPr>
          <w:p w14:paraId="095CC36A"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46C16FFB"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05F1CC0D"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282DB65D" w14:textId="77777777" w:rsidR="008452D7" w:rsidRPr="008452D7" w:rsidRDefault="008452D7" w:rsidP="008452D7">
            <w:pPr>
              <w:jc w:val="center"/>
              <w:rPr>
                <w:rFonts w:ascii="宋体" w:hAnsi="宋体"/>
                <w:szCs w:val="24"/>
              </w:rPr>
            </w:pPr>
          </w:p>
        </w:tc>
        <w:tc>
          <w:tcPr>
            <w:tcW w:w="990" w:type="dxa"/>
            <w:shd w:val="clear" w:color="auto" w:fill="auto"/>
            <w:vAlign w:val="center"/>
          </w:tcPr>
          <w:p w14:paraId="7CB9C4A1"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7DB95330"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49B95EA2" w14:textId="77777777" w:rsidR="008452D7" w:rsidRPr="008452D7" w:rsidRDefault="008452D7" w:rsidP="008452D7">
            <w:pPr>
              <w:jc w:val="center"/>
              <w:rPr>
                <w:rFonts w:ascii="宋体" w:hAnsi="宋体"/>
                <w:szCs w:val="24"/>
              </w:rPr>
            </w:pPr>
          </w:p>
        </w:tc>
        <w:tc>
          <w:tcPr>
            <w:tcW w:w="914" w:type="dxa"/>
            <w:shd w:val="clear" w:color="auto" w:fill="auto"/>
            <w:vAlign w:val="center"/>
          </w:tcPr>
          <w:p w14:paraId="677052FA" w14:textId="77777777" w:rsidR="008452D7" w:rsidRPr="008452D7" w:rsidRDefault="008452D7" w:rsidP="008452D7">
            <w:pPr>
              <w:jc w:val="center"/>
              <w:rPr>
                <w:rFonts w:ascii="宋体" w:hAnsi="宋体"/>
                <w:szCs w:val="24"/>
              </w:rPr>
            </w:pPr>
          </w:p>
        </w:tc>
      </w:tr>
      <w:tr w:rsidR="008452D7" w:rsidRPr="008452D7" w14:paraId="27E4800A" w14:textId="77777777" w:rsidTr="008E7C36">
        <w:trPr>
          <w:trHeight w:hRule="exact" w:val="425"/>
        </w:trPr>
        <w:tc>
          <w:tcPr>
            <w:tcW w:w="720" w:type="dxa"/>
            <w:shd w:val="clear" w:color="auto" w:fill="auto"/>
            <w:vAlign w:val="center"/>
          </w:tcPr>
          <w:p w14:paraId="495790EA" w14:textId="77777777" w:rsidR="008452D7" w:rsidRPr="008452D7" w:rsidRDefault="008452D7" w:rsidP="008452D7">
            <w:pPr>
              <w:jc w:val="center"/>
              <w:rPr>
                <w:rFonts w:ascii="宋体" w:hAnsi="宋体"/>
                <w:szCs w:val="24"/>
              </w:rPr>
            </w:pPr>
          </w:p>
        </w:tc>
        <w:tc>
          <w:tcPr>
            <w:tcW w:w="1260" w:type="dxa"/>
            <w:shd w:val="clear" w:color="auto" w:fill="auto"/>
            <w:vAlign w:val="center"/>
          </w:tcPr>
          <w:p w14:paraId="3F5F4650" w14:textId="77777777" w:rsidR="008452D7" w:rsidRPr="008452D7" w:rsidRDefault="008452D7" w:rsidP="008452D7">
            <w:pPr>
              <w:jc w:val="center"/>
              <w:rPr>
                <w:rFonts w:ascii="宋体" w:hAnsi="宋体"/>
                <w:sz w:val="18"/>
                <w:szCs w:val="18"/>
              </w:rPr>
            </w:pPr>
          </w:p>
        </w:tc>
        <w:tc>
          <w:tcPr>
            <w:tcW w:w="1782" w:type="dxa"/>
            <w:shd w:val="clear" w:color="auto" w:fill="auto"/>
            <w:vAlign w:val="center"/>
          </w:tcPr>
          <w:p w14:paraId="451934B8" w14:textId="77777777" w:rsidR="008452D7" w:rsidRPr="008452D7" w:rsidRDefault="008452D7" w:rsidP="008452D7">
            <w:pPr>
              <w:jc w:val="center"/>
              <w:rPr>
                <w:rFonts w:ascii="宋体" w:hAnsi="宋体"/>
                <w:sz w:val="18"/>
                <w:szCs w:val="18"/>
              </w:rPr>
            </w:pPr>
          </w:p>
        </w:tc>
        <w:tc>
          <w:tcPr>
            <w:tcW w:w="1134" w:type="dxa"/>
            <w:shd w:val="clear" w:color="auto" w:fill="auto"/>
            <w:vAlign w:val="center"/>
          </w:tcPr>
          <w:p w14:paraId="73083F85" w14:textId="77777777" w:rsidR="008452D7" w:rsidRPr="008452D7" w:rsidRDefault="008452D7" w:rsidP="008452D7">
            <w:pPr>
              <w:jc w:val="center"/>
              <w:rPr>
                <w:rFonts w:ascii="宋体" w:hAnsi="宋体"/>
                <w:szCs w:val="24"/>
              </w:rPr>
            </w:pPr>
          </w:p>
        </w:tc>
        <w:tc>
          <w:tcPr>
            <w:tcW w:w="1225" w:type="dxa"/>
            <w:shd w:val="clear" w:color="auto" w:fill="auto"/>
            <w:vAlign w:val="center"/>
          </w:tcPr>
          <w:p w14:paraId="1E79D8DD"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43816064" w14:textId="77777777" w:rsidR="008452D7" w:rsidRPr="008452D7" w:rsidRDefault="008452D7" w:rsidP="008452D7">
            <w:pPr>
              <w:jc w:val="center"/>
              <w:rPr>
                <w:rFonts w:ascii="宋体" w:hAnsi="宋体"/>
                <w:szCs w:val="24"/>
              </w:rPr>
            </w:pPr>
          </w:p>
        </w:tc>
        <w:tc>
          <w:tcPr>
            <w:tcW w:w="990" w:type="dxa"/>
            <w:shd w:val="clear" w:color="auto" w:fill="auto"/>
            <w:vAlign w:val="center"/>
          </w:tcPr>
          <w:p w14:paraId="555BA874"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385A58F6"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7D13A1A4"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752D0D55" w14:textId="77777777" w:rsidR="008452D7" w:rsidRPr="008452D7" w:rsidRDefault="008452D7" w:rsidP="008452D7">
            <w:pPr>
              <w:jc w:val="center"/>
              <w:rPr>
                <w:rFonts w:ascii="宋体" w:hAnsi="宋体"/>
                <w:szCs w:val="24"/>
              </w:rPr>
            </w:pPr>
          </w:p>
        </w:tc>
        <w:tc>
          <w:tcPr>
            <w:tcW w:w="990" w:type="dxa"/>
            <w:shd w:val="clear" w:color="auto" w:fill="auto"/>
            <w:vAlign w:val="center"/>
          </w:tcPr>
          <w:p w14:paraId="5C65605A"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382E3AE2"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6095AFF0" w14:textId="77777777" w:rsidR="008452D7" w:rsidRPr="008452D7" w:rsidRDefault="008452D7" w:rsidP="008452D7">
            <w:pPr>
              <w:jc w:val="center"/>
              <w:rPr>
                <w:rFonts w:ascii="宋体" w:hAnsi="宋体"/>
                <w:szCs w:val="24"/>
              </w:rPr>
            </w:pPr>
          </w:p>
        </w:tc>
        <w:tc>
          <w:tcPr>
            <w:tcW w:w="914" w:type="dxa"/>
            <w:shd w:val="clear" w:color="auto" w:fill="auto"/>
            <w:vAlign w:val="center"/>
          </w:tcPr>
          <w:p w14:paraId="698B8119" w14:textId="77777777" w:rsidR="008452D7" w:rsidRPr="008452D7" w:rsidRDefault="008452D7" w:rsidP="008452D7">
            <w:pPr>
              <w:jc w:val="center"/>
              <w:rPr>
                <w:rFonts w:ascii="宋体" w:hAnsi="宋体"/>
                <w:szCs w:val="24"/>
              </w:rPr>
            </w:pPr>
          </w:p>
        </w:tc>
      </w:tr>
      <w:tr w:rsidR="008452D7" w:rsidRPr="008452D7" w14:paraId="35E41DDB" w14:textId="77777777" w:rsidTr="008E7C36">
        <w:trPr>
          <w:trHeight w:hRule="exact" w:val="425"/>
        </w:trPr>
        <w:tc>
          <w:tcPr>
            <w:tcW w:w="720" w:type="dxa"/>
            <w:shd w:val="clear" w:color="auto" w:fill="auto"/>
            <w:vAlign w:val="center"/>
          </w:tcPr>
          <w:p w14:paraId="0410BEF4" w14:textId="77777777" w:rsidR="008452D7" w:rsidRPr="008452D7" w:rsidRDefault="008452D7" w:rsidP="008452D7">
            <w:pPr>
              <w:jc w:val="center"/>
              <w:rPr>
                <w:rFonts w:ascii="宋体" w:hAnsi="宋体"/>
                <w:szCs w:val="24"/>
              </w:rPr>
            </w:pPr>
          </w:p>
        </w:tc>
        <w:tc>
          <w:tcPr>
            <w:tcW w:w="1260" w:type="dxa"/>
            <w:shd w:val="clear" w:color="auto" w:fill="auto"/>
            <w:vAlign w:val="center"/>
          </w:tcPr>
          <w:p w14:paraId="117A366A" w14:textId="77777777" w:rsidR="008452D7" w:rsidRPr="008452D7" w:rsidRDefault="008452D7" w:rsidP="008452D7">
            <w:pPr>
              <w:jc w:val="center"/>
              <w:rPr>
                <w:rFonts w:ascii="宋体" w:hAnsi="宋体"/>
                <w:sz w:val="18"/>
                <w:szCs w:val="18"/>
              </w:rPr>
            </w:pPr>
          </w:p>
        </w:tc>
        <w:tc>
          <w:tcPr>
            <w:tcW w:w="1782" w:type="dxa"/>
            <w:shd w:val="clear" w:color="auto" w:fill="auto"/>
            <w:vAlign w:val="center"/>
          </w:tcPr>
          <w:p w14:paraId="18863496" w14:textId="77777777" w:rsidR="008452D7" w:rsidRPr="008452D7" w:rsidRDefault="008452D7" w:rsidP="008452D7">
            <w:pPr>
              <w:jc w:val="center"/>
              <w:rPr>
                <w:rFonts w:ascii="宋体" w:hAnsi="宋体"/>
                <w:sz w:val="18"/>
                <w:szCs w:val="18"/>
              </w:rPr>
            </w:pPr>
          </w:p>
        </w:tc>
        <w:tc>
          <w:tcPr>
            <w:tcW w:w="1134" w:type="dxa"/>
            <w:shd w:val="clear" w:color="auto" w:fill="auto"/>
            <w:vAlign w:val="center"/>
          </w:tcPr>
          <w:p w14:paraId="6F9C1B2E" w14:textId="77777777" w:rsidR="008452D7" w:rsidRPr="008452D7" w:rsidRDefault="008452D7" w:rsidP="008452D7">
            <w:pPr>
              <w:jc w:val="center"/>
              <w:rPr>
                <w:rFonts w:ascii="宋体" w:hAnsi="宋体"/>
                <w:szCs w:val="24"/>
              </w:rPr>
            </w:pPr>
          </w:p>
        </w:tc>
        <w:tc>
          <w:tcPr>
            <w:tcW w:w="1225" w:type="dxa"/>
            <w:shd w:val="clear" w:color="auto" w:fill="auto"/>
            <w:vAlign w:val="center"/>
          </w:tcPr>
          <w:p w14:paraId="52CBB8DC"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6C7FA137" w14:textId="77777777" w:rsidR="008452D7" w:rsidRPr="008452D7" w:rsidRDefault="008452D7" w:rsidP="008452D7">
            <w:pPr>
              <w:jc w:val="center"/>
              <w:rPr>
                <w:rFonts w:ascii="宋体" w:hAnsi="宋体"/>
                <w:szCs w:val="24"/>
              </w:rPr>
            </w:pPr>
          </w:p>
        </w:tc>
        <w:tc>
          <w:tcPr>
            <w:tcW w:w="990" w:type="dxa"/>
            <w:shd w:val="clear" w:color="auto" w:fill="auto"/>
            <w:vAlign w:val="center"/>
          </w:tcPr>
          <w:p w14:paraId="7758BE40"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2287A672"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49092D5E"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001E53B5" w14:textId="77777777" w:rsidR="008452D7" w:rsidRPr="008452D7" w:rsidRDefault="008452D7" w:rsidP="008452D7">
            <w:pPr>
              <w:jc w:val="center"/>
              <w:rPr>
                <w:rFonts w:ascii="宋体" w:hAnsi="宋体"/>
                <w:szCs w:val="24"/>
              </w:rPr>
            </w:pPr>
          </w:p>
        </w:tc>
        <w:tc>
          <w:tcPr>
            <w:tcW w:w="990" w:type="dxa"/>
            <w:shd w:val="clear" w:color="auto" w:fill="auto"/>
            <w:vAlign w:val="center"/>
          </w:tcPr>
          <w:p w14:paraId="267DF117"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4896CAE2"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5BF22BEC" w14:textId="77777777" w:rsidR="008452D7" w:rsidRPr="008452D7" w:rsidRDefault="008452D7" w:rsidP="008452D7">
            <w:pPr>
              <w:jc w:val="center"/>
              <w:rPr>
                <w:rFonts w:ascii="宋体" w:hAnsi="宋体"/>
                <w:szCs w:val="24"/>
              </w:rPr>
            </w:pPr>
          </w:p>
        </w:tc>
        <w:tc>
          <w:tcPr>
            <w:tcW w:w="914" w:type="dxa"/>
            <w:shd w:val="clear" w:color="auto" w:fill="auto"/>
            <w:vAlign w:val="center"/>
          </w:tcPr>
          <w:p w14:paraId="748BE52E" w14:textId="77777777" w:rsidR="008452D7" w:rsidRPr="008452D7" w:rsidRDefault="008452D7" w:rsidP="008452D7">
            <w:pPr>
              <w:jc w:val="center"/>
              <w:rPr>
                <w:rFonts w:ascii="宋体" w:hAnsi="宋体"/>
                <w:szCs w:val="24"/>
              </w:rPr>
            </w:pPr>
          </w:p>
        </w:tc>
      </w:tr>
      <w:tr w:rsidR="008452D7" w:rsidRPr="008452D7" w14:paraId="457DFBD4" w14:textId="77777777" w:rsidTr="008E7C36">
        <w:trPr>
          <w:trHeight w:hRule="exact" w:val="425"/>
        </w:trPr>
        <w:tc>
          <w:tcPr>
            <w:tcW w:w="720" w:type="dxa"/>
            <w:shd w:val="clear" w:color="auto" w:fill="auto"/>
            <w:vAlign w:val="center"/>
          </w:tcPr>
          <w:p w14:paraId="0B5A360D" w14:textId="77777777" w:rsidR="008452D7" w:rsidRPr="008452D7" w:rsidRDefault="008452D7" w:rsidP="008452D7">
            <w:pPr>
              <w:jc w:val="center"/>
              <w:rPr>
                <w:rFonts w:ascii="宋体" w:hAnsi="宋体"/>
                <w:szCs w:val="24"/>
              </w:rPr>
            </w:pPr>
          </w:p>
        </w:tc>
        <w:tc>
          <w:tcPr>
            <w:tcW w:w="1260" w:type="dxa"/>
            <w:shd w:val="clear" w:color="auto" w:fill="auto"/>
            <w:vAlign w:val="center"/>
          </w:tcPr>
          <w:p w14:paraId="1ED83BE2" w14:textId="77777777" w:rsidR="008452D7" w:rsidRPr="008452D7" w:rsidRDefault="008452D7" w:rsidP="008452D7">
            <w:pPr>
              <w:jc w:val="center"/>
              <w:rPr>
                <w:rFonts w:ascii="宋体" w:hAnsi="宋体"/>
                <w:sz w:val="18"/>
                <w:szCs w:val="18"/>
              </w:rPr>
            </w:pPr>
          </w:p>
        </w:tc>
        <w:tc>
          <w:tcPr>
            <w:tcW w:w="1782" w:type="dxa"/>
            <w:shd w:val="clear" w:color="auto" w:fill="auto"/>
            <w:vAlign w:val="center"/>
          </w:tcPr>
          <w:p w14:paraId="687E188D" w14:textId="77777777" w:rsidR="008452D7" w:rsidRPr="008452D7" w:rsidRDefault="008452D7" w:rsidP="008452D7">
            <w:pPr>
              <w:jc w:val="center"/>
              <w:rPr>
                <w:rFonts w:ascii="宋体" w:hAnsi="宋体"/>
                <w:sz w:val="18"/>
                <w:szCs w:val="18"/>
              </w:rPr>
            </w:pPr>
          </w:p>
        </w:tc>
        <w:tc>
          <w:tcPr>
            <w:tcW w:w="1134" w:type="dxa"/>
            <w:shd w:val="clear" w:color="auto" w:fill="auto"/>
            <w:vAlign w:val="center"/>
          </w:tcPr>
          <w:p w14:paraId="4880D60E" w14:textId="77777777" w:rsidR="008452D7" w:rsidRPr="008452D7" w:rsidRDefault="008452D7" w:rsidP="008452D7">
            <w:pPr>
              <w:jc w:val="center"/>
              <w:rPr>
                <w:rFonts w:ascii="宋体" w:hAnsi="宋体"/>
                <w:szCs w:val="24"/>
              </w:rPr>
            </w:pPr>
          </w:p>
        </w:tc>
        <w:tc>
          <w:tcPr>
            <w:tcW w:w="1225" w:type="dxa"/>
            <w:shd w:val="clear" w:color="auto" w:fill="auto"/>
            <w:vAlign w:val="center"/>
          </w:tcPr>
          <w:p w14:paraId="11A0A218"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5A771F60" w14:textId="77777777" w:rsidR="008452D7" w:rsidRPr="008452D7" w:rsidRDefault="008452D7" w:rsidP="008452D7">
            <w:pPr>
              <w:jc w:val="center"/>
              <w:rPr>
                <w:rFonts w:ascii="宋体" w:hAnsi="宋体"/>
                <w:szCs w:val="24"/>
              </w:rPr>
            </w:pPr>
          </w:p>
        </w:tc>
        <w:tc>
          <w:tcPr>
            <w:tcW w:w="990" w:type="dxa"/>
            <w:shd w:val="clear" w:color="auto" w:fill="auto"/>
            <w:vAlign w:val="center"/>
          </w:tcPr>
          <w:p w14:paraId="26FB899B"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1ADAD015"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576D8820"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200C0CF1" w14:textId="77777777" w:rsidR="008452D7" w:rsidRPr="008452D7" w:rsidRDefault="008452D7" w:rsidP="008452D7">
            <w:pPr>
              <w:jc w:val="center"/>
              <w:rPr>
                <w:rFonts w:ascii="宋体" w:hAnsi="宋体"/>
                <w:szCs w:val="24"/>
              </w:rPr>
            </w:pPr>
          </w:p>
        </w:tc>
        <w:tc>
          <w:tcPr>
            <w:tcW w:w="990" w:type="dxa"/>
            <w:shd w:val="clear" w:color="auto" w:fill="auto"/>
            <w:vAlign w:val="center"/>
          </w:tcPr>
          <w:p w14:paraId="095940D0"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40181513"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76ED4581" w14:textId="77777777" w:rsidR="008452D7" w:rsidRPr="008452D7" w:rsidRDefault="008452D7" w:rsidP="008452D7">
            <w:pPr>
              <w:jc w:val="center"/>
              <w:rPr>
                <w:rFonts w:ascii="宋体" w:hAnsi="宋体"/>
                <w:szCs w:val="24"/>
              </w:rPr>
            </w:pPr>
          </w:p>
        </w:tc>
        <w:tc>
          <w:tcPr>
            <w:tcW w:w="914" w:type="dxa"/>
            <w:shd w:val="clear" w:color="auto" w:fill="auto"/>
            <w:vAlign w:val="center"/>
          </w:tcPr>
          <w:p w14:paraId="07904A45" w14:textId="77777777" w:rsidR="008452D7" w:rsidRPr="008452D7" w:rsidRDefault="008452D7" w:rsidP="008452D7">
            <w:pPr>
              <w:jc w:val="center"/>
              <w:rPr>
                <w:rFonts w:ascii="宋体" w:hAnsi="宋体"/>
                <w:szCs w:val="24"/>
              </w:rPr>
            </w:pPr>
          </w:p>
        </w:tc>
      </w:tr>
      <w:tr w:rsidR="008452D7" w:rsidRPr="008452D7" w14:paraId="532E7E37" w14:textId="77777777" w:rsidTr="008E7C36">
        <w:trPr>
          <w:trHeight w:hRule="exact" w:val="425"/>
        </w:trPr>
        <w:tc>
          <w:tcPr>
            <w:tcW w:w="720" w:type="dxa"/>
            <w:shd w:val="clear" w:color="auto" w:fill="auto"/>
            <w:vAlign w:val="center"/>
          </w:tcPr>
          <w:p w14:paraId="0D32C7CA" w14:textId="77777777" w:rsidR="008452D7" w:rsidRPr="008452D7" w:rsidRDefault="008452D7" w:rsidP="008452D7">
            <w:pPr>
              <w:jc w:val="center"/>
              <w:rPr>
                <w:rFonts w:ascii="宋体" w:hAnsi="宋体"/>
                <w:szCs w:val="24"/>
              </w:rPr>
            </w:pPr>
          </w:p>
        </w:tc>
        <w:tc>
          <w:tcPr>
            <w:tcW w:w="1260" w:type="dxa"/>
            <w:shd w:val="clear" w:color="auto" w:fill="auto"/>
            <w:vAlign w:val="center"/>
          </w:tcPr>
          <w:p w14:paraId="702746B4" w14:textId="77777777" w:rsidR="008452D7" w:rsidRPr="008452D7" w:rsidRDefault="008452D7" w:rsidP="008452D7">
            <w:pPr>
              <w:jc w:val="center"/>
              <w:rPr>
                <w:rFonts w:ascii="宋体" w:hAnsi="宋体"/>
                <w:sz w:val="18"/>
                <w:szCs w:val="18"/>
              </w:rPr>
            </w:pPr>
          </w:p>
        </w:tc>
        <w:tc>
          <w:tcPr>
            <w:tcW w:w="1782" w:type="dxa"/>
            <w:shd w:val="clear" w:color="auto" w:fill="auto"/>
            <w:vAlign w:val="center"/>
          </w:tcPr>
          <w:p w14:paraId="2DD05BAE" w14:textId="77777777" w:rsidR="008452D7" w:rsidRPr="008452D7" w:rsidRDefault="008452D7" w:rsidP="008452D7">
            <w:pPr>
              <w:jc w:val="center"/>
              <w:rPr>
                <w:rFonts w:ascii="宋体" w:hAnsi="宋体"/>
                <w:sz w:val="18"/>
                <w:szCs w:val="18"/>
              </w:rPr>
            </w:pPr>
          </w:p>
        </w:tc>
        <w:tc>
          <w:tcPr>
            <w:tcW w:w="1134" w:type="dxa"/>
            <w:shd w:val="clear" w:color="auto" w:fill="auto"/>
            <w:vAlign w:val="center"/>
          </w:tcPr>
          <w:p w14:paraId="2D59F874" w14:textId="77777777" w:rsidR="008452D7" w:rsidRPr="008452D7" w:rsidRDefault="008452D7" w:rsidP="008452D7">
            <w:pPr>
              <w:jc w:val="center"/>
              <w:rPr>
                <w:rFonts w:ascii="宋体" w:hAnsi="宋体"/>
                <w:szCs w:val="24"/>
              </w:rPr>
            </w:pPr>
          </w:p>
        </w:tc>
        <w:tc>
          <w:tcPr>
            <w:tcW w:w="1225" w:type="dxa"/>
            <w:shd w:val="clear" w:color="auto" w:fill="auto"/>
            <w:vAlign w:val="center"/>
          </w:tcPr>
          <w:p w14:paraId="6F9D5699"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02103155" w14:textId="77777777" w:rsidR="008452D7" w:rsidRPr="008452D7" w:rsidRDefault="008452D7" w:rsidP="008452D7">
            <w:pPr>
              <w:jc w:val="center"/>
              <w:rPr>
                <w:rFonts w:ascii="宋体" w:hAnsi="宋体"/>
                <w:szCs w:val="24"/>
              </w:rPr>
            </w:pPr>
          </w:p>
        </w:tc>
        <w:tc>
          <w:tcPr>
            <w:tcW w:w="990" w:type="dxa"/>
            <w:shd w:val="clear" w:color="auto" w:fill="auto"/>
            <w:vAlign w:val="center"/>
          </w:tcPr>
          <w:p w14:paraId="42414632"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5D2ECE79"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67B3CE6C"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7802F699" w14:textId="77777777" w:rsidR="008452D7" w:rsidRPr="008452D7" w:rsidRDefault="008452D7" w:rsidP="008452D7">
            <w:pPr>
              <w:jc w:val="center"/>
              <w:rPr>
                <w:rFonts w:ascii="宋体" w:hAnsi="宋体"/>
                <w:szCs w:val="24"/>
              </w:rPr>
            </w:pPr>
          </w:p>
        </w:tc>
        <w:tc>
          <w:tcPr>
            <w:tcW w:w="990" w:type="dxa"/>
            <w:shd w:val="clear" w:color="auto" w:fill="auto"/>
            <w:vAlign w:val="center"/>
          </w:tcPr>
          <w:p w14:paraId="24BB44F8"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3F519B76" w14:textId="77777777" w:rsidR="008452D7" w:rsidRPr="008452D7" w:rsidRDefault="008452D7" w:rsidP="008452D7">
            <w:pPr>
              <w:jc w:val="center"/>
              <w:rPr>
                <w:rFonts w:ascii="宋体" w:hAnsi="宋体"/>
                <w:szCs w:val="24"/>
              </w:rPr>
            </w:pPr>
          </w:p>
        </w:tc>
        <w:tc>
          <w:tcPr>
            <w:tcW w:w="991" w:type="dxa"/>
            <w:shd w:val="clear" w:color="auto" w:fill="auto"/>
            <w:vAlign w:val="center"/>
          </w:tcPr>
          <w:p w14:paraId="38C5CEA4" w14:textId="77777777" w:rsidR="008452D7" w:rsidRPr="008452D7" w:rsidRDefault="008452D7" w:rsidP="008452D7">
            <w:pPr>
              <w:jc w:val="center"/>
              <w:rPr>
                <w:rFonts w:ascii="宋体" w:hAnsi="宋体"/>
                <w:szCs w:val="24"/>
              </w:rPr>
            </w:pPr>
          </w:p>
        </w:tc>
        <w:tc>
          <w:tcPr>
            <w:tcW w:w="914" w:type="dxa"/>
            <w:shd w:val="clear" w:color="auto" w:fill="auto"/>
            <w:vAlign w:val="center"/>
          </w:tcPr>
          <w:p w14:paraId="17953C14" w14:textId="77777777" w:rsidR="008452D7" w:rsidRPr="008452D7" w:rsidRDefault="008452D7" w:rsidP="008452D7">
            <w:pPr>
              <w:jc w:val="center"/>
              <w:rPr>
                <w:rFonts w:ascii="宋体" w:hAnsi="宋体"/>
                <w:szCs w:val="24"/>
              </w:rPr>
            </w:pPr>
          </w:p>
        </w:tc>
      </w:tr>
      <w:tr w:rsidR="008452D7" w:rsidRPr="008452D7" w14:paraId="2A83317F" w14:textId="77777777" w:rsidTr="008E7C36">
        <w:trPr>
          <w:trHeight w:hRule="exact" w:val="425"/>
        </w:trPr>
        <w:tc>
          <w:tcPr>
            <w:tcW w:w="3762" w:type="dxa"/>
            <w:gridSpan w:val="3"/>
            <w:shd w:val="clear" w:color="auto" w:fill="auto"/>
            <w:vAlign w:val="center"/>
          </w:tcPr>
          <w:p w14:paraId="39ACF19A" w14:textId="77777777" w:rsidR="008452D7" w:rsidRPr="008452D7" w:rsidRDefault="008452D7" w:rsidP="008452D7">
            <w:pPr>
              <w:jc w:val="center"/>
              <w:rPr>
                <w:rFonts w:ascii="宋体" w:hAnsi="宋体"/>
                <w:b/>
                <w:szCs w:val="21"/>
              </w:rPr>
            </w:pPr>
            <w:r w:rsidRPr="008452D7">
              <w:rPr>
                <w:rFonts w:ascii="宋体" w:hAnsi="宋体" w:hint="eastAsia"/>
                <w:b/>
                <w:szCs w:val="21"/>
              </w:rPr>
              <w:t>合          计</w:t>
            </w:r>
          </w:p>
        </w:tc>
        <w:tc>
          <w:tcPr>
            <w:tcW w:w="1134" w:type="dxa"/>
            <w:shd w:val="clear" w:color="auto" w:fill="auto"/>
            <w:vAlign w:val="center"/>
          </w:tcPr>
          <w:p w14:paraId="3ABD70D2" w14:textId="77777777" w:rsidR="008452D7" w:rsidRPr="008452D7" w:rsidRDefault="008452D7" w:rsidP="008452D7">
            <w:pPr>
              <w:jc w:val="center"/>
              <w:rPr>
                <w:rFonts w:ascii="宋体" w:hAnsi="宋体"/>
                <w:b/>
                <w:szCs w:val="21"/>
              </w:rPr>
            </w:pPr>
          </w:p>
        </w:tc>
        <w:tc>
          <w:tcPr>
            <w:tcW w:w="1225" w:type="dxa"/>
            <w:shd w:val="clear" w:color="auto" w:fill="auto"/>
            <w:vAlign w:val="center"/>
          </w:tcPr>
          <w:p w14:paraId="109DF3E5" w14:textId="77777777" w:rsidR="008452D7" w:rsidRPr="008452D7" w:rsidRDefault="008452D7" w:rsidP="008452D7">
            <w:pPr>
              <w:jc w:val="center"/>
              <w:rPr>
                <w:rFonts w:ascii="宋体" w:hAnsi="宋体"/>
                <w:b/>
                <w:szCs w:val="21"/>
              </w:rPr>
            </w:pPr>
          </w:p>
        </w:tc>
        <w:tc>
          <w:tcPr>
            <w:tcW w:w="991" w:type="dxa"/>
            <w:shd w:val="clear" w:color="auto" w:fill="auto"/>
            <w:vAlign w:val="center"/>
          </w:tcPr>
          <w:p w14:paraId="16A2563C" w14:textId="77777777" w:rsidR="008452D7" w:rsidRPr="008452D7" w:rsidRDefault="008452D7" w:rsidP="008452D7">
            <w:pPr>
              <w:jc w:val="center"/>
              <w:rPr>
                <w:rFonts w:ascii="宋体" w:hAnsi="宋体"/>
                <w:b/>
                <w:szCs w:val="21"/>
              </w:rPr>
            </w:pPr>
          </w:p>
        </w:tc>
        <w:tc>
          <w:tcPr>
            <w:tcW w:w="990" w:type="dxa"/>
            <w:shd w:val="clear" w:color="auto" w:fill="auto"/>
            <w:vAlign w:val="center"/>
          </w:tcPr>
          <w:p w14:paraId="6CD2FE8E" w14:textId="77777777" w:rsidR="008452D7" w:rsidRPr="008452D7" w:rsidRDefault="008452D7" w:rsidP="008452D7">
            <w:pPr>
              <w:jc w:val="center"/>
              <w:rPr>
                <w:rFonts w:ascii="宋体" w:hAnsi="宋体"/>
                <w:b/>
                <w:szCs w:val="21"/>
              </w:rPr>
            </w:pPr>
          </w:p>
        </w:tc>
        <w:tc>
          <w:tcPr>
            <w:tcW w:w="991" w:type="dxa"/>
            <w:shd w:val="clear" w:color="auto" w:fill="auto"/>
            <w:vAlign w:val="center"/>
          </w:tcPr>
          <w:p w14:paraId="757C87B7" w14:textId="77777777" w:rsidR="008452D7" w:rsidRPr="008452D7" w:rsidRDefault="008452D7" w:rsidP="008452D7">
            <w:pPr>
              <w:jc w:val="center"/>
              <w:rPr>
                <w:rFonts w:ascii="宋体" w:hAnsi="宋体"/>
                <w:b/>
                <w:szCs w:val="21"/>
              </w:rPr>
            </w:pPr>
          </w:p>
        </w:tc>
        <w:tc>
          <w:tcPr>
            <w:tcW w:w="991" w:type="dxa"/>
            <w:shd w:val="clear" w:color="auto" w:fill="auto"/>
            <w:vAlign w:val="center"/>
          </w:tcPr>
          <w:p w14:paraId="456F7AAE" w14:textId="77777777" w:rsidR="008452D7" w:rsidRPr="008452D7" w:rsidRDefault="008452D7" w:rsidP="008452D7">
            <w:pPr>
              <w:jc w:val="center"/>
              <w:rPr>
                <w:rFonts w:ascii="宋体" w:hAnsi="宋体"/>
                <w:b/>
                <w:szCs w:val="21"/>
              </w:rPr>
            </w:pPr>
          </w:p>
        </w:tc>
        <w:tc>
          <w:tcPr>
            <w:tcW w:w="991" w:type="dxa"/>
            <w:shd w:val="clear" w:color="auto" w:fill="auto"/>
            <w:vAlign w:val="center"/>
          </w:tcPr>
          <w:p w14:paraId="60C24125" w14:textId="77777777" w:rsidR="008452D7" w:rsidRPr="008452D7" w:rsidRDefault="008452D7" w:rsidP="008452D7">
            <w:pPr>
              <w:jc w:val="center"/>
              <w:rPr>
                <w:rFonts w:ascii="宋体" w:hAnsi="宋体"/>
                <w:b/>
                <w:szCs w:val="21"/>
              </w:rPr>
            </w:pPr>
          </w:p>
        </w:tc>
        <w:tc>
          <w:tcPr>
            <w:tcW w:w="990" w:type="dxa"/>
            <w:shd w:val="clear" w:color="auto" w:fill="auto"/>
            <w:vAlign w:val="center"/>
          </w:tcPr>
          <w:p w14:paraId="174A23C7" w14:textId="77777777" w:rsidR="008452D7" w:rsidRPr="008452D7" w:rsidRDefault="008452D7" w:rsidP="008452D7">
            <w:pPr>
              <w:jc w:val="center"/>
              <w:rPr>
                <w:rFonts w:ascii="宋体" w:hAnsi="宋体"/>
                <w:b/>
                <w:szCs w:val="21"/>
              </w:rPr>
            </w:pPr>
          </w:p>
        </w:tc>
        <w:tc>
          <w:tcPr>
            <w:tcW w:w="991" w:type="dxa"/>
            <w:shd w:val="clear" w:color="auto" w:fill="auto"/>
            <w:vAlign w:val="center"/>
          </w:tcPr>
          <w:p w14:paraId="124B3C06" w14:textId="77777777" w:rsidR="008452D7" w:rsidRPr="008452D7" w:rsidRDefault="008452D7" w:rsidP="008452D7">
            <w:pPr>
              <w:jc w:val="center"/>
              <w:rPr>
                <w:rFonts w:ascii="宋体" w:hAnsi="宋体"/>
                <w:b/>
                <w:szCs w:val="21"/>
              </w:rPr>
            </w:pPr>
          </w:p>
        </w:tc>
        <w:tc>
          <w:tcPr>
            <w:tcW w:w="991" w:type="dxa"/>
            <w:shd w:val="clear" w:color="auto" w:fill="auto"/>
            <w:vAlign w:val="center"/>
          </w:tcPr>
          <w:p w14:paraId="6B4A6487" w14:textId="77777777" w:rsidR="008452D7" w:rsidRPr="008452D7" w:rsidRDefault="008452D7" w:rsidP="008452D7">
            <w:pPr>
              <w:jc w:val="center"/>
              <w:rPr>
                <w:rFonts w:ascii="宋体" w:hAnsi="宋体"/>
                <w:b/>
                <w:szCs w:val="21"/>
              </w:rPr>
            </w:pPr>
          </w:p>
        </w:tc>
        <w:tc>
          <w:tcPr>
            <w:tcW w:w="914" w:type="dxa"/>
            <w:shd w:val="clear" w:color="auto" w:fill="auto"/>
            <w:vAlign w:val="center"/>
          </w:tcPr>
          <w:p w14:paraId="1FFF91A5" w14:textId="77777777" w:rsidR="008452D7" w:rsidRPr="008452D7" w:rsidRDefault="008452D7" w:rsidP="008452D7">
            <w:pPr>
              <w:jc w:val="center"/>
              <w:rPr>
                <w:rFonts w:ascii="宋体" w:hAnsi="宋体"/>
                <w:b/>
                <w:szCs w:val="21"/>
              </w:rPr>
            </w:pPr>
          </w:p>
        </w:tc>
      </w:tr>
    </w:tbl>
    <w:p w14:paraId="57AE2FCB" w14:textId="77777777" w:rsidR="00530531" w:rsidRDefault="00530531" w:rsidP="008452D7">
      <w:pPr>
        <w:spacing w:line="560" w:lineRule="exact"/>
        <w:rPr>
          <w:rFonts w:ascii="仿宋" w:eastAsia="仿宋" w:hAnsi="仿宋"/>
          <w:sz w:val="32"/>
          <w:szCs w:val="32"/>
        </w:rPr>
        <w:sectPr w:rsidR="00530531" w:rsidSect="008452D7">
          <w:pgSz w:w="16838" w:h="11906" w:orient="landscape" w:code="9"/>
          <w:pgMar w:top="1588" w:right="1418" w:bottom="1474" w:left="1418" w:header="851" w:footer="992" w:gutter="0"/>
          <w:pgNumType w:fmt="numberInDash"/>
          <w:cols w:space="425"/>
          <w:docGrid w:type="lines" w:linePitch="312"/>
        </w:sectPr>
      </w:pPr>
    </w:p>
    <w:p w14:paraId="2898E821" w14:textId="0170991A" w:rsidR="008452D7" w:rsidRDefault="008452D7" w:rsidP="008452D7">
      <w:pPr>
        <w:spacing w:line="560" w:lineRule="exact"/>
        <w:rPr>
          <w:rFonts w:ascii="仿宋" w:eastAsia="仿宋" w:hAnsi="仿宋"/>
          <w:sz w:val="32"/>
          <w:szCs w:val="32"/>
        </w:rPr>
      </w:pPr>
    </w:p>
    <w:p w14:paraId="64DFF723" w14:textId="77777777" w:rsidR="008452D7" w:rsidRDefault="008452D7" w:rsidP="000477F7">
      <w:pPr>
        <w:spacing w:line="560" w:lineRule="exact"/>
        <w:jc w:val="center"/>
        <w:rPr>
          <w:rFonts w:ascii="仿宋" w:eastAsia="仿宋" w:hAnsi="仿宋"/>
          <w:sz w:val="32"/>
          <w:szCs w:val="32"/>
        </w:rPr>
      </w:pPr>
    </w:p>
    <w:p w14:paraId="7F18E921" w14:textId="77777777" w:rsidR="008452D7" w:rsidRDefault="008452D7" w:rsidP="000477F7">
      <w:pPr>
        <w:spacing w:line="560" w:lineRule="exact"/>
        <w:jc w:val="center"/>
        <w:rPr>
          <w:rFonts w:ascii="仿宋" w:eastAsia="仿宋" w:hAnsi="仿宋"/>
          <w:sz w:val="32"/>
          <w:szCs w:val="32"/>
        </w:rPr>
      </w:pPr>
    </w:p>
    <w:p w14:paraId="79B49B02" w14:textId="77777777" w:rsidR="008452D7" w:rsidRDefault="008452D7" w:rsidP="000477F7">
      <w:pPr>
        <w:spacing w:line="560" w:lineRule="exact"/>
        <w:jc w:val="center"/>
        <w:rPr>
          <w:rFonts w:ascii="仿宋" w:eastAsia="仿宋" w:hAnsi="仿宋"/>
          <w:sz w:val="32"/>
          <w:szCs w:val="32"/>
        </w:rPr>
      </w:pPr>
    </w:p>
    <w:p w14:paraId="20AB9E07" w14:textId="77777777" w:rsidR="008452D7" w:rsidRDefault="008452D7" w:rsidP="000477F7">
      <w:pPr>
        <w:spacing w:line="560" w:lineRule="exact"/>
        <w:jc w:val="center"/>
        <w:rPr>
          <w:rFonts w:ascii="仿宋" w:eastAsia="仿宋" w:hAnsi="仿宋"/>
          <w:sz w:val="32"/>
          <w:szCs w:val="32"/>
        </w:rPr>
      </w:pPr>
    </w:p>
    <w:p w14:paraId="72DA4795" w14:textId="77777777" w:rsidR="008452D7" w:rsidRDefault="008452D7" w:rsidP="000477F7">
      <w:pPr>
        <w:spacing w:line="560" w:lineRule="exact"/>
        <w:jc w:val="center"/>
        <w:rPr>
          <w:rFonts w:ascii="仿宋" w:eastAsia="仿宋" w:hAnsi="仿宋"/>
          <w:sz w:val="32"/>
          <w:szCs w:val="32"/>
        </w:rPr>
      </w:pPr>
    </w:p>
    <w:p w14:paraId="3AF9258D" w14:textId="77777777" w:rsidR="008452D7" w:rsidRDefault="008452D7" w:rsidP="000477F7">
      <w:pPr>
        <w:spacing w:line="560" w:lineRule="exact"/>
        <w:jc w:val="center"/>
        <w:rPr>
          <w:rFonts w:ascii="仿宋" w:eastAsia="仿宋" w:hAnsi="仿宋"/>
          <w:sz w:val="32"/>
          <w:szCs w:val="32"/>
        </w:rPr>
      </w:pPr>
    </w:p>
    <w:p w14:paraId="032266F8" w14:textId="77777777" w:rsidR="008452D7" w:rsidRDefault="008452D7" w:rsidP="000477F7">
      <w:pPr>
        <w:spacing w:line="560" w:lineRule="exact"/>
        <w:jc w:val="center"/>
        <w:rPr>
          <w:rFonts w:ascii="仿宋" w:eastAsia="仿宋" w:hAnsi="仿宋"/>
          <w:sz w:val="32"/>
          <w:szCs w:val="32"/>
        </w:rPr>
      </w:pPr>
    </w:p>
    <w:p w14:paraId="59D4FC47" w14:textId="77777777" w:rsidR="008452D7" w:rsidRDefault="008452D7" w:rsidP="000477F7">
      <w:pPr>
        <w:spacing w:line="560" w:lineRule="exact"/>
        <w:jc w:val="center"/>
        <w:rPr>
          <w:rFonts w:ascii="仿宋" w:eastAsia="仿宋" w:hAnsi="仿宋"/>
          <w:sz w:val="32"/>
          <w:szCs w:val="32"/>
        </w:rPr>
      </w:pPr>
    </w:p>
    <w:p w14:paraId="5ADF14DF" w14:textId="77777777" w:rsidR="008452D7" w:rsidRDefault="008452D7" w:rsidP="000477F7">
      <w:pPr>
        <w:spacing w:line="560" w:lineRule="exact"/>
        <w:jc w:val="center"/>
        <w:rPr>
          <w:rFonts w:ascii="仿宋" w:eastAsia="仿宋" w:hAnsi="仿宋"/>
          <w:sz w:val="32"/>
          <w:szCs w:val="32"/>
        </w:rPr>
      </w:pPr>
    </w:p>
    <w:p w14:paraId="3B30A121" w14:textId="77777777" w:rsidR="008452D7" w:rsidRDefault="008452D7" w:rsidP="000477F7">
      <w:pPr>
        <w:spacing w:line="560" w:lineRule="exact"/>
        <w:jc w:val="center"/>
        <w:rPr>
          <w:rFonts w:ascii="仿宋" w:eastAsia="仿宋" w:hAnsi="仿宋"/>
          <w:sz w:val="32"/>
          <w:szCs w:val="32"/>
        </w:rPr>
      </w:pPr>
    </w:p>
    <w:p w14:paraId="53A23AF7" w14:textId="77777777" w:rsidR="008452D7" w:rsidRDefault="008452D7" w:rsidP="000477F7">
      <w:pPr>
        <w:spacing w:line="560" w:lineRule="exact"/>
        <w:jc w:val="center"/>
        <w:rPr>
          <w:rFonts w:ascii="仿宋" w:eastAsia="仿宋" w:hAnsi="仿宋"/>
          <w:sz w:val="32"/>
          <w:szCs w:val="32"/>
        </w:rPr>
      </w:pPr>
    </w:p>
    <w:p w14:paraId="11BCF69E" w14:textId="77777777" w:rsidR="008452D7" w:rsidRDefault="008452D7" w:rsidP="000477F7">
      <w:pPr>
        <w:spacing w:line="560" w:lineRule="exact"/>
        <w:jc w:val="center"/>
        <w:rPr>
          <w:rFonts w:ascii="仿宋" w:eastAsia="仿宋" w:hAnsi="仿宋"/>
          <w:sz w:val="32"/>
          <w:szCs w:val="32"/>
        </w:rPr>
      </w:pPr>
    </w:p>
    <w:p w14:paraId="194DB98F" w14:textId="77777777" w:rsidR="008452D7" w:rsidRDefault="008452D7" w:rsidP="000477F7">
      <w:pPr>
        <w:spacing w:line="560" w:lineRule="exact"/>
        <w:jc w:val="center"/>
        <w:rPr>
          <w:rFonts w:ascii="仿宋" w:eastAsia="仿宋" w:hAnsi="仿宋"/>
          <w:sz w:val="32"/>
          <w:szCs w:val="32"/>
        </w:rPr>
      </w:pPr>
    </w:p>
    <w:p w14:paraId="55D4523A" w14:textId="77777777" w:rsidR="008452D7" w:rsidRDefault="008452D7" w:rsidP="000477F7">
      <w:pPr>
        <w:spacing w:line="560" w:lineRule="exact"/>
        <w:jc w:val="center"/>
        <w:rPr>
          <w:rFonts w:ascii="仿宋" w:eastAsia="仿宋" w:hAnsi="仿宋"/>
          <w:sz w:val="32"/>
          <w:szCs w:val="32"/>
        </w:rPr>
      </w:pPr>
    </w:p>
    <w:p w14:paraId="52637A41" w14:textId="77777777" w:rsidR="00530531" w:rsidRDefault="00530531" w:rsidP="000477F7">
      <w:pPr>
        <w:spacing w:line="560" w:lineRule="exact"/>
        <w:jc w:val="center"/>
        <w:rPr>
          <w:rFonts w:ascii="仿宋" w:eastAsia="仿宋" w:hAnsi="仿宋"/>
          <w:sz w:val="32"/>
          <w:szCs w:val="32"/>
        </w:rPr>
      </w:pPr>
    </w:p>
    <w:p w14:paraId="4D56022E" w14:textId="77777777" w:rsidR="00530531" w:rsidRDefault="00530531" w:rsidP="000477F7">
      <w:pPr>
        <w:spacing w:line="560" w:lineRule="exact"/>
        <w:jc w:val="center"/>
        <w:rPr>
          <w:rFonts w:ascii="仿宋" w:eastAsia="仿宋" w:hAnsi="仿宋"/>
          <w:sz w:val="32"/>
          <w:szCs w:val="32"/>
        </w:rPr>
      </w:pPr>
    </w:p>
    <w:p w14:paraId="779E6E22" w14:textId="77777777" w:rsidR="00530531" w:rsidRDefault="00530531" w:rsidP="000477F7">
      <w:pPr>
        <w:spacing w:line="560" w:lineRule="exact"/>
        <w:jc w:val="center"/>
        <w:rPr>
          <w:rFonts w:ascii="仿宋" w:eastAsia="仿宋" w:hAnsi="仿宋"/>
          <w:sz w:val="32"/>
          <w:szCs w:val="32"/>
        </w:rPr>
      </w:pPr>
    </w:p>
    <w:p w14:paraId="13F3FCE0" w14:textId="77777777" w:rsidR="00530531" w:rsidRDefault="00530531" w:rsidP="000477F7">
      <w:pPr>
        <w:spacing w:line="560" w:lineRule="exact"/>
        <w:jc w:val="center"/>
        <w:rPr>
          <w:rFonts w:ascii="仿宋" w:eastAsia="仿宋" w:hAnsi="仿宋"/>
          <w:sz w:val="32"/>
          <w:szCs w:val="32"/>
        </w:rPr>
      </w:pPr>
    </w:p>
    <w:p w14:paraId="1238CDDB" w14:textId="77777777" w:rsidR="00530531" w:rsidRDefault="00530531" w:rsidP="000477F7">
      <w:pPr>
        <w:spacing w:line="560" w:lineRule="exact"/>
        <w:jc w:val="center"/>
        <w:rPr>
          <w:rFonts w:ascii="仿宋" w:eastAsia="仿宋" w:hAnsi="仿宋"/>
          <w:sz w:val="32"/>
          <w:szCs w:val="32"/>
        </w:rPr>
      </w:pPr>
    </w:p>
    <w:p w14:paraId="283E120B" w14:textId="77777777" w:rsidR="00530531" w:rsidRDefault="00530531" w:rsidP="000477F7">
      <w:pPr>
        <w:spacing w:line="560" w:lineRule="exact"/>
        <w:jc w:val="center"/>
        <w:rPr>
          <w:rFonts w:ascii="仿宋" w:eastAsia="仿宋" w:hAnsi="仿宋"/>
          <w:sz w:val="32"/>
          <w:szCs w:val="32"/>
        </w:rPr>
      </w:pPr>
    </w:p>
    <w:p w14:paraId="6C3517BF" w14:textId="77777777" w:rsidR="00530531" w:rsidRDefault="00530531" w:rsidP="000477F7">
      <w:pPr>
        <w:spacing w:line="560" w:lineRule="exact"/>
        <w:jc w:val="center"/>
        <w:rPr>
          <w:rFonts w:ascii="仿宋" w:eastAsia="仿宋" w:hAnsi="仿宋"/>
          <w:sz w:val="32"/>
          <w:szCs w:val="32"/>
        </w:rPr>
      </w:pPr>
    </w:p>
    <w:p w14:paraId="4D636C83" w14:textId="77777777" w:rsidR="008452D7" w:rsidRPr="00EC2131" w:rsidRDefault="008452D7" w:rsidP="000477F7">
      <w:pPr>
        <w:spacing w:line="560" w:lineRule="exact"/>
        <w:jc w:val="center"/>
        <w:rPr>
          <w:rFonts w:ascii="仿宋" w:eastAsia="仿宋" w:hAnsi="仿宋"/>
          <w:sz w:val="32"/>
          <w:szCs w:val="32"/>
        </w:rPr>
      </w:pPr>
    </w:p>
    <w:p w14:paraId="0327F229" w14:textId="1B17673B" w:rsidR="000477F7" w:rsidRPr="00AC01F3" w:rsidRDefault="008475C9" w:rsidP="000477F7">
      <w:pPr>
        <w:spacing w:line="520" w:lineRule="exact"/>
        <w:ind w:firstLineChars="50" w:firstLine="140"/>
        <w:rPr>
          <w:rFonts w:ascii="仿宋" w:eastAsia="仿宋" w:hAnsi="仿宋"/>
          <w:sz w:val="28"/>
          <w:szCs w:val="28"/>
        </w:rPr>
      </w:pPr>
      <w:r>
        <w:rPr>
          <w:rFonts w:ascii="仿宋" w:eastAsia="仿宋" w:hAnsi="仿宋"/>
          <w:sz w:val="28"/>
          <w:szCs w:val="28"/>
        </w:rPr>
        <w:pict w14:anchorId="42808E65">
          <v:shapetype id="_x0000_t32" coordsize="21600,21600" o:spt="32" o:oned="t" path="m,l21600,21600e" filled="f">
            <v:path arrowok="t" fillok="f" o:connecttype="none"/>
            <o:lock v:ext="edit" shapetype="t"/>
          </v:shapetype>
          <v:shape id="_x0000_s1032" type="#_x0000_t32" style="position:absolute;left:0;text-align:left;margin-left:5.05pt;margin-top:30.4pt;width:436.8pt;height:0;z-index:251661824" o:connectortype="straight"/>
        </w:pict>
      </w:r>
      <w:r>
        <w:rPr>
          <w:rFonts w:ascii="仿宋" w:eastAsia="仿宋" w:hAnsi="仿宋"/>
          <w:sz w:val="28"/>
          <w:szCs w:val="28"/>
        </w:rPr>
        <w:pict w14:anchorId="58E388B7">
          <v:shape id="_x0000_s1031" type="#_x0000_t32" style="position:absolute;left:0;text-align:left;margin-left:4.3pt;margin-top:.35pt;width:436.8pt;height:0;z-index:251660800" o:connectortype="straight"/>
        </w:pict>
      </w:r>
      <w:r w:rsidR="000477F7">
        <w:rPr>
          <w:rFonts w:ascii="仿宋" w:eastAsia="仿宋" w:hAnsi="仿宋" w:hint="eastAsia"/>
          <w:sz w:val="28"/>
          <w:szCs w:val="28"/>
        </w:rPr>
        <w:t xml:space="preserve"> </w:t>
      </w:r>
      <w:r w:rsidR="000477F7" w:rsidRPr="00B00FF0">
        <w:rPr>
          <w:rFonts w:ascii="仿宋" w:eastAsia="仿宋" w:hAnsi="仿宋" w:hint="eastAsia"/>
          <w:sz w:val="28"/>
          <w:szCs w:val="28"/>
        </w:rPr>
        <w:t>学院</w:t>
      </w:r>
      <w:r w:rsidR="000477F7">
        <w:rPr>
          <w:rFonts w:ascii="仿宋" w:eastAsia="仿宋" w:hAnsi="仿宋" w:hint="eastAsia"/>
          <w:sz w:val="28"/>
          <w:szCs w:val="28"/>
        </w:rPr>
        <w:t xml:space="preserve">院长办公室                </w:t>
      </w:r>
      <w:r w:rsidR="000477F7">
        <w:rPr>
          <w:rFonts w:ascii="仿宋" w:eastAsia="仿宋" w:hAnsi="仿宋"/>
          <w:sz w:val="28"/>
          <w:szCs w:val="28"/>
        </w:rPr>
        <w:t xml:space="preserve">          </w:t>
      </w:r>
      <w:r w:rsidR="000477F7" w:rsidRPr="00B00FF0">
        <w:rPr>
          <w:rFonts w:ascii="仿宋" w:eastAsia="仿宋" w:hAnsi="仿宋" w:hint="eastAsia"/>
          <w:sz w:val="28"/>
          <w:szCs w:val="28"/>
        </w:rPr>
        <w:t>2019年</w:t>
      </w:r>
      <w:r w:rsidR="000477F7" w:rsidRPr="00B00FF0">
        <w:rPr>
          <w:rFonts w:ascii="仿宋" w:eastAsia="仿宋" w:hAnsi="仿宋"/>
          <w:sz w:val="28"/>
          <w:szCs w:val="28"/>
        </w:rPr>
        <w:t>1</w:t>
      </w:r>
      <w:r w:rsidR="00CB56A0">
        <w:rPr>
          <w:rFonts w:ascii="仿宋" w:eastAsia="仿宋" w:hAnsi="仿宋" w:hint="eastAsia"/>
          <w:sz w:val="28"/>
          <w:szCs w:val="28"/>
        </w:rPr>
        <w:t>1</w:t>
      </w:r>
      <w:r w:rsidR="000477F7" w:rsidRPr="00B00FF0">
        <w:rPr>
          <w:rFonts w:ascii="仿宋" w:eastAsia="仿宋" w:hAnsi="仿宋" w:hint="eastAsia"/>
          <w:sz w:val="28"/>
          <w:szCs w:val="28"/>
        </w:rPr>
        <w:t>月</w:t>
      </w:r>
      <w:r w:rsidR="00530531">
        <w:rPr>
          <w:rFonts w:ascii="仿宋" w:eastAsia="仿宋" w:hAnsi="仿宋" w:hint="eastAsia"/>
          <w:sz w:val="28"/>
          <w:szCs w:val="28"/>
        </w:rPr>
        <w:t>20</w:t>
      </w:r>
      <w:r w:rsidR="000477F7" w:rsidRPr="00B00FF0">
        <w:rPr>
          <w:rFonts w:ascii="仿宋" w:eastAsia="仿宋" w:hAnsi="仿宋" w:hint="eastAsia"/>
          <w:sz w:val="28"/>
          <w:szCs w:val="28"/>
        </w:rPr>
        <w:t>日印发</w:t>
      </w:r>
    </w:p>
    <w:sectPr w:rsidR="000477F7" w:rsidRPr="00AC01F3" w:rsidSect="00530531">
      <w:pgSz w:w="11906" w:h="16838" w:code="9"/>
      <w:pgMar w:top="1418" w:right="1474" w:bottom="1418" w:left="1588"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C6006" w14:textId="77777777" w:rsidR="008475C9" w:rsidRDefault="008475C9" w:rsidP="0039126C">
      <w:r>
        <w:separator/>
      </w:r>
    </w:p>
  </w:endnote>
  <w:endnote w:type="continuationSeparator" w:id="0">
    <w:p w14:paraId="25458E33" w14:textId="77777777" w:rsidR="008475C9" w:rsidRDefault="008475C9" w:rsidP="0039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86342"/>
      <w:docPartObj>
        <w:docPartGallery w:val="Page Numbers (Bottom of Page)"/>
        <w:docPartUnique/>
      </w:docPartObj>
    </w:sdtPr>
    <w:sdtEndPr>
      <w:rPr>
        <w:rFonts w:ascii="Times New Roman" w:eastAsia="仿宋" w:hAnsi="Times New Roman" w:cs="Times New Roman"/>
        <w:sz w:val="28"/>
        <w:szCs w:val="28"/>
      </w:rPr>
    </w:sdtEndPr>
    <w:sdtContent>
      <w:p w14:paraId="549BFECE" w14:textId="77777777" w:rsidR="007B35CB" w:rsidRPr="00B00FF0" w:rsidRDefault="007B35CB">
        <w:pPr>
          <w:pStyle w:val="a4"/>
          <w:rPr>
            <w:rFonts w:ascii="Times New Roman" w:hAnsi="Times New Roman" w:cs="Times New Roman"/>
          </w:rPr>
        </w:pPr>
        <w:r w:rsidRPr="00B00FF0">
          <w:rPr>
            <w:rFonts w:ascii="Times New Roman" w:hAnsi="Times New Roman" w:cs="Times New Roman"/>
          </w:rPr>
          <w:t xml:space="preserve">  </w:t>
        </w:r>
        <w:r w:rsidR="00B00FF0">
          <w:rPr>
            <w:rFonts w:ascii="Times New Roman" w:hAnsi="Times New Roman" w:cs="Times New Roman"/>
          </w:rPr>
          <w:t xml:space="preserve"> </w:t>
        </w:r>
        <w:r w:rsidR="00F45E23" w:rsidRPr="00B00FF0">
          <w:rPr>
            <w:rFonts w:ascii="Times New Roman" w:eastAsia="仿宋" w:hAnsi="Times New Roman" w:cs="Times New Roman"/>
            <w:sz w:val="28"/>
            <w:szCs w:val="28"/>
          </w:rPr>
          <w:fldChar w:fldCharType="begin"/>
        </w:r>
        <w:r w:rsidRPr="00B00FF0">
          <w:rPr>
            <w:rFonts w:ascii="Times New Roman" w:eastAsia="仿宋" w:hAnsi="Times New Roman" w:cs="Times New Roman"/>
            <w:sz w:val="28"/>
            <w:szCs w:val="28"/>
          </w:rPr>
          <w:instrText xml:space="preserve"> PAGE   \* MERGEFORMAT </w:instrText>
        </w:r>
        <w:r w:rsidR="00F45E23" w:rsidRPr="00B00FF0">
          <w:rPr>
            <w:rFonts w:ascii="Times New Roman" w:eastAsia="仿宋" w:hAnsi="Times New Roman" w:cs="Times New Roman"/>
            <w:sz w:val="28"/>
            <w:szCs w:val="28"/>
          </w:rPr>
          <w:fldChar w:fldCharType="separate"/>
        </w:r>
        <w:r w:rsidR="00953930" w:rsidRPr="00953930">
          <w:rPr>
            <w:rFonts w:ascii="Times New Roman" w:eastAsia="仿宋" w:hAnsi="Times New Roman" w:cs="Times New Roman"/>
            <w:noProof/>
            <w:sz w:val="28"/>
            <w:szCs w:val="28"/>
            <w:lang w:val="zh-CN"/>
          </w:rPr>
          <w:t>-</w:t>
        </w:r>
        <w:r w:rsidR="00953930">
          <w:rPr>
            <w:rFonts w:ascii="Times New Roman" w:eastAsia="仿宋" w:hAnsi="Times New Roman" w:cs="Times New Roman"/>
            <w:noProof/>
            <w:sz w:val="28"/>
            <w:szCs w:val="28"/>
          </w:rPr>
          <w:t xml:space="preserve"> 2 -</w:t>
        </w:r>
        <w:r w:rsidR="00F45E23" w:rsidRPr="00B00FF0">
          <w:rPr>
            <w:rFonts w:ascii="Times New Roman" w:eastAsia="仿宋" w:hAnsi="Times New Roman" w:cs="Times New Roman"/>
            <w:sz w:val="28"/>
            <w:szCs w:val="28"/>
          </w:rPr>
          <w:fldChar w:fldCharType="end"/>
        </w:r>
      </w:p>
    </w:sdtContent>
  </w:sdt>
  <w:p w14:paraId="7F8B07D0" w14:textId="77777777" w:rsidR="007B35CB" w:rsidRDefault="007B35C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86328"/>
      <w:docPartObj>
        <w:docPartGallery w:val="Page Numbers (Bottom of Page)"/>
        <w:docPartUnique/>
      </w:docPartObj>
    </w:sdtPr>
    <w:sdtEndPr>
      <w:rPr>
        <w:rFonts w:ascii="Times New Roman" w:hAnsi="Times New Roman" w:cs="Times New Roman"/>
      </w:rPr>
    </w:sdtEndPr>
    <w:sdtContent>
      <w:p w14:paraId="099DB25F" w14:textId="77777777" w:rsidR="007B35CB" w:rsidRPr="00B00FF0" w:rsidRDefault="007B35CB" w:rsidP="00B00FF0">
        <w:pPr>
          <w:pStyle w:val="a4"/>
          <w:ind w:right="270"/>
          <w:jc w:val="right"/>
          <w:rPr>
            <w:rFonts w:ascii="Times New Roman" w:hAnsi="Times New Roman" w:cs="Times New Roman"/>
          </w:rPr>
        </w:pPr>
        <w:r>
          <w:rPr>
            <w:rFonts w:hint="eastAsia"/>
          </w:rPr>
          <w:t xml:space="preserve"> </w:t>
        </w:r>
        <w:r w:rsidR="00F45E23" w:rsidRPr="00B00FF0">
          <w:rPr>
            <w:rFonts w:ascii="Times New Roman" w:eastAsia="仿宋" w:hAnsi="Times New Roman" w:cs="Times New Roman"/>
            <w:sz w:val="28"/>
            <w:szCs w:val="28"/>
          </w:rPr>
          <w:fldChar w:fldCharType="begin"/>
        </w:r>
        <w:r w:rsidRPr="00B00FF0">
          <w:rPr>
            <w:rFonts w:ascii="Times New Roman" w:eastAsia="仿宋" w:hAnsi="Times New Roman" w:cs="Times New Roman"/>
            <w:sz w:val="28"/>
            <w:szCs w:val="28"/>
          </w:rPr>
          <w:instrText xml:space="preserve"> PAGE   \* MERGEFORMAT </w:instrText>
        </w:r>
        <w:r w:rsidR="00F45E23" w:rsidRPr="00B00FF0">
          <w:rPr>
            <w:rFonts w:ascii="Times New Roman" w:eastAsia="仿宋" w:hAnsi="Times New Roman" w:cs="Times New Roman"/>
            <w:sz w:val="28"/>
            <w:szCs w:val="28"/>
          </w:rPr>
          <w:fldChar w:fldCharType="separate"/>
        </w:r>
        <w:r w:rsidR="00953930" w:rsidRPr="00953930">
          <w:rPr>
            <w:rFonts w:ascii="Times New Roman" w:eastAsia="仿宋" w:hAnsi="Times New Roman" w:cs="Times New Roman"/>
            <w:noProof/>
            <w:sz w:val="28"/>
            <w:szCs w:val="28"/>
            <w:lang w:val="zh-CN"/>
          </w:rPr>
          <w:t>-</w:t>
        </w:r>
        <w:r w:rsidR="00953930">
          <w:rPr>
            <w:rFonts w:ascii="Times New Roman" w:eastAsia="仿宋" w:hAnsi="Times New Roman" w:cs="Times New Roman"/>
            <w:noProof/>
            <w:sz w:val="28"/>
            <w:szCs w:val="28"/>
          </w:rPr>
          <w:t xml:space="preserve"> 1 -</w:t>
        </w:r>
        <w:r w:rsidR="00F45E23" w:rsidRPr="00B00FF0">
          <w:rPr>
            <w:rFonts w:ascii="Times New Roman" w:eastAsia="仿宋" w:hAnsi="Times New Roman" w:cs="Times New Roman"/>
            <w:sz w:val="28"/>
            <w:szCs w:val="28"/>
          </w:rPr>
          <w:fldChar w:fldCharType="end"/>
        </w:r>
      </w:p>
    </w:sdtContent>
  </w:sdt>
  <w:p w14:paraId="01D095B8" w14:textId="77777777" w:rsidR="007B35CB" w:rsidRDefault="007B35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263EC" w14:textId="77777777" w:rsidR="008475C9" w:rsidRDefault="008475C9" w:rsidP="0039126C">
      <w:r>
        <w:separator/>
      </w:r>
    </w:p>
  </w:footnote>
  <w:footnote w:type="continuationSeparator" w:id="0">
    <w:p w14:paraId="3C14418E" w14:textId="77777777" w:rsidR="008475C9" w:rsidRDefault="008475C9" w:rsidP="003912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1292D"/>
    <w:multiLevelType w:val="hybridMultilevel"/>
    <w:tmpl w:val="D33C200E"/>
    <w:lvl w:ilvl="0" w:tplc="9DE256FE">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15C64032"/>
    <w:multiLevelType w:val="singleLevel"/>
    <w:tmpl w:val="15C64032"/>
    <w:lvl w:ilvl="0">
      <w:start w:val="2"/>
      <w:numFmt w:val="chineseCounting"/>
      <w:suff w:val="nothing"/>
      <w:lvlText w:val="（%1）"/>
      <w:lvlJc w:val="left"/>
      <w:rPr>
        <w:rFonts w:hint="eastAsia"/>
      </w:rPr>
    </w:lvl>
  </w:abstractNum>
  <w:abstractNum w:abstractNumId="2">
    <w:nsid w:val="6C52E80F"/>
    <w:multiLevelType w:val="singleLevel"/>
    <w:tmpl w:val="6C52E80F"/>
    <w:lvl w:ilvl="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126C"/>
    <w:rsid w:val="000477F7"/>
    <w:rsid w:val="00057A8F"/>
    <w:rsid w:val="00095F7C"/>
    <w:rsid w:val="000C6FB0"/>
    <w:rsid w:val="00136CF9"/>
    <w:rsid w:val="00137F99"/>
    <w:rsid w:val="00145913"/>
    <w:rsid w:val="00171660"/>
    <w:rsid w:val="00180E6F"/>
    <w:rsid w:val="001F06DB"/>
    <w:rsid w:val="001F3A39"/>
    <w:rsid w:val="002418B4"/>
    <w:rsid w:val="00247DDB"/>
    <w:rsid w:val="00261BC3"/>
    <w:rsid w:val="00285EDE"/>
    <w:rsid w:val="002C3DA3"/>
    <w:rsid w:val="002D0BEB"/>
    <w:rsid w:val="002D7FAB"/>
    <w:rsid w:val="00317ECC"/>
    <w:rsid w:val="003800AB"/>
    <w:rsid w:val="0039126C"/>
    <w:rsid w:val="003962F9"/>
    <w:rsid w:val="003D7C85"/>
    <w:rsid w:val="004014CD"/>
    <w:rsid w:val="00410425"/>
    <w:rsid w:val="00453F5C"/>
    <w:rsid w:val="004660C3"/>
    <w:rsid w:val="004844C0"/>
    <w:rsid w:val="004A6306"/>
    <w:rsid w:val="004F4A8A"/>
    <w:rsid w:val="0050073E"/>
    <w:rsid w:val="00515C40"/>
    <w:rsid w:val="00530531"/>
    <w:rsid w:val="005307E4"/>
    <w:rsid w:val="0055715E"/>
    <w:rsid w:val="005959F0"/>
    <w:rsid w:val="005A2673"/>
    <w:rsid w:val="005A2834"/>
    <w:rsid w:val="005D0567"/>
    <w:rsid w:val="005D1C46"/>
    <w:rsid w:val="006B159E"/>
    <w:rsid w:val="007074CD"/>
    <w:rsid w:val="007215DD"/>
    <w:rsid w:val="00776A1D"/>
    <w:rsid w:val="007B35CB"/>
    <w:rsid w:val="007D75FA"/>
    <w:rsid w:val="007F558F"/>
    <w:rsid w:val="00807621"/>
    <w:rsid w:val="00840AA7"/>
    <w:rsid w:val="008452D7"/>
    <w:rsid w:val="008475C9"/>
    <w:rsid w:val="00871964"/>
    <w:rsid w:val="00887445"/>
    <w:rsid w:val="008952AF"/>
    <w:rsid w:val="008964CE"/>
    <w:rsid w:val="00900F43"/>
    <w:rsid w:val="00906F66"/>
    <w:rsid w:val="0092541F"/>
    <w:rsid w:val="00953930"/>
    <w:rsid w:val="00967C8E"/>
    <w:rsid w:val="009E1FA3"/>
    <w:rsid w:val="00A37086"/>
    <w:rsid w:val="00A56703"/>
    <w:rsid w:val="00A7270B"/>
    <w:rsid w:val="00A75021"/>
    <w:rsid w:val="00AA1490"/>
    <w:rsid w:val="00AA5D58"/>
    <w:rsid w:val="00AC01F3"/>
    <w:rsid w:val="00AC3323"/>
    <w:rsid w:val="00B00FF0"/>
    <w:rsid w:val="00B211D4"/>
    <w:rsid w:val="00B3160F"/>
    <w:rsid w:val="00B90FB0"/>
    <w:rsid w:val="00C00434"/>
    <w:rsid w:val="00C069CB"/>
    <w:rsid w:val="00C2677C"/>
    <w:rsid w:val="00C77E40"/>
    <w:rsid w:val="00CA69BE"/>
    <w:rsid w:val="00CB56A0"/>
    <w:rsid w:val="00CE70C6"/>
    <w:rsid w:val="00D34A17"/>
    <w:rsid w:val="00D46067"/>
    <w:rsid w:val="00D61105"/>
    <w:rsid w:val="00D95EF2"/>
    <w:rsid w:val="00E21664"/>
    <w:rsid w:val="00E23901"/>
    <w:rsid w:val="00EB5486"/>
    <w:rsid w:val="00EC2131"/>
    <w:rsid w:val="00ED3F7F"/>
    <w:rsid w:val="00F258E5"/>
    <w:rsid w:val="00F45E23"/>
    <w:rsid w:val="00FA00E8"/>
    <w:rsid w:val="00FB3294"/>
    <w:rsid w:val="00FC5064"/>
    <w:rsid w:val="00FD74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1"/>
        <o:r id="V:Rule2" type="connector" idref="#_x0000_s1032"/>
      </o:rules>
    </o:shapelayout>
  </w:shapeDefaults>
  <w:decimalSymbol w:val="."/>
  <w:listSeparator w:val=","/>
  <w14:docId w14:val="0959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26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12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9126C"/>
    <w:rPr>
      <w:sz w:val="18"/>
      <w:szCs w:val="18"/>
    </w:rPr>
  </w:style>
  <w:style w:type="paragraph" w:styleId="a4">
    <w:name w:val="footer"/>
    <w:basedOn w:val="a"/>
    <w:link w:val="Char0"/>
    <w:uiPriority w:val="99"/>
    <w:unhideWhenUsed/>
    <w:rsid w:val="003912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9126C"/>
    <w:rPr>
      <w:sz w:val="18"/>
      <w:szCs w:val="18"/>
    </w:rPr>
  </w:style>
  <w:style w:type="paragraph" w:styleId="a5">
    <w:name w:val="Normal (Web)"/>
    <w:basedOn w:val="a"/>
    <w:qFormat/>
    <w:rsid w:val="0039126C"/>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39126C"/>
    <w:rPr>
      <w:sz w:val="18"/>
      <w:szCs w:val="18"/>
    </w:rPr>
  </w:style>
  <w:style w:type="character" w:customStyle="1" w:styleId="Char1">
    <w:name w:val="批注框文本 Char"/>
    <w:basedOn w:val="a0"/>
    <w:link w:val="a6"/>
    <w:uiPriority w:val="99"/>
    <w:semiHidden/>
    <w:rsid w:val="0039126C"/>
    <w:rPr>
      <w:rFonts w:ascii="Times New Roman" w:eastAsia="宋体" w:hAnsi="Times New Roman" w:cs="Times New Roman"/>
      <w:sz w:val="18"/>
      <w:szCs w:val="18"/>
    </w:rPr>
  </w:style>
  <w:style w:type="character" w:customStyle="1" w:styleId="2">
    <w:name w:val="正文文本 (2)_"/>
    <w:basedOn w:val="a0"/>
    <w:link w:val="20"/>
    <w:qFormat/>
    <w:rsid w:val="00776A1D"/>
    <w:rPr>
      <w:rFonts w:ascii="黑体" w:eastAsia="黑体" w:hAnsi="黑体" w:cs="黑体"/>
      <w:sz w:val="44"/>
      <w:szCs w:val="44"/>
      <w:shd w:val="clear" w:color="auto" w:fill="FFFFFF"/>
    </w:rPr>
  </w:style>
  <w:style w:type="paragraph" w:customStyle="1" w:styleId="20">
    <w:name w:val="正文文本 (2)"/>
    <w:basedOn w:val="a"/>
    <w:link w:val="2"/>
    <w:qFormat/>
    <w:rsid w:val="00776A1D"/>
    <w:pPr>
      <w:shd w:val="clear" w:color="auto" w:fill="FFFFFF"/>
      <w:spacing w:after="640"/>
      <w:ind w:left="30"/>
      <w:jc w:val="left"/>
    </w:pPr>
    <w:rPr>
      <w:rFonts w:ascii="黑体" w:eastAsia="黑体" w:hAnsi="黑体" w:cs="黑体"/>
      <w:sz w:val="44"/>
      <w:szCs w:val="44"/>
    </w:rPr>
  </w:style>
  <w:style w:type="character" w:customStyle="1" w:styleId="a7">
    <w:name w:val="正文文本_"/>
    <w:basedOn w:val="a0"/>
    <w:link w:val="1"/>
    <w:rsid w:val="00776A1D"/>
    <w:rPr>
      <w:rFonts w:ascii="黑体" w:eastAsia="黑体" w:hAnsi="黑体" w:cs="黑体"/>
      <w:sz w:val="30"/>
      <w:szCs w:val="30"/>
      <w:shd w:val="clear" w:color="auto" w:fill="FFFFFF"/>
    </w:rPr>
  </w:style>
  <w:style w:type="paragraph" w:customStyle="1" w:styleId="1">
    <w:name w:val="正文文本1"/>
    <w:basedOn w:val="a"/>
    <w:link w:val="a7"/>
    <w:rsid w:val="00776A1D"/>
    <w:pPr>
      <w:shd w:val="clear" w:color="auto" w:fill="FFFFFF"/>
      <w:spacing w:line="410" w:lineRule="auto"/>
      <w:ind w:firstLine="400"/>
      <w:jc w:val="distribute"/>
    </w:pPr>
    <w:rPr>
      <w:rFonts w:ascii="黑体" w:eastAsia="黑体" w:hAnsi="黑体" w:cs="黑体"/>
      <w:sz w:val="30"/>
      <w:szCs w:val="30"/>
    </w:rPr>
  </w:style>
  <w:style w:type="paragraph" w:styleId="a8">
    <w:name w:val="Date"/>
    <w:basedOn w:val="a"/>
    <w:next w:val="a"/>
    <w:link w:val="Char2"/>
    <w:uiPriority w:val="99"/>
    <w:semiHidden/>
    <w:unhideWhenUsed/>
    <w:rsid w:val="00C77E40"/>
    <w:pPr>
      <w:ind w:leftChars="2500" w:left="100"/>
    </w:pPr>
  </w:style>
  <w:style w:type="character" w:customStyle="1" w:styleId="Char2">
    <w:name w:val="日期 Char"/>
    <w:basedOn w:val="a0"/>
    <w:link w:val="a8"/>
    <w:uiPriority w:val="99"/>
    <w:semiHidden/>
    <w:rsid w:val="00C77E40"/>
    <w:rPr>
      <w:rFonts w:ascii="Times New Roman" w:eastAsia="宋体" w:hAnsi="Times New Roman" w:cs="Times New Roman"/>
      <w:szCs w:val="20"/>
    </w:rPr>
  </w:style>
  <w:style w:type="character" w:customStyle="1" w:styleId="style21">
    <w:name w:val="style21"/>
    <w:rsid w:val="00095F7C"/>
    <w:rPr>
      <w:color w:val="FF0000"/>
    </w:rPr>
  </w:style>
  <w:style w:type="paragraph" w:styleId="a9">
    <w:name w:val="Body Text Indent"/>
    <w:basedOn w:val="a"/>
    <w:link w:val="Char3"/>
    <w:rsid w:val="00095F7C"/>
    <w:pPr>
      <w:spacing w:after="120"/>
      <w:ind w:leftChars="200" w:left="420"/>
    </w:pPr>
  </w:style>
  <w:style w:type="character" w:customStyle="1" w:styleId="Char3">
    <w:name w:val="正文文本缩进 Char"/>
    <w:basedOn w:val="a0"/>
    <w:link w:val="a9"/>
    <w:rsid w:val="00095F7C"/>
    <w:rPr>
      <w:rFonts w:ascii="Times New Roman" w:eastAsia="宋体" w:hAnsi="Times New Roman" w:cs="Times New Roman"/>
      <w:szCs w:val="20"/>
    </w:rPr>
  </w:style>
  <w:style w:type="paragraph" w:styleId="aa">
    <w:name w:val="Body Text"/>
    <w:basedOn w:val="a"/>
    <w:link w:val="Char4"/>
    <w:rsid w:val="00261BC3"/>
    <w:pPr>
      <w:spacing w:after="120"/>
    </w:pPr>
    <w:rPr>
      <w:rFonts w:ascii="Calibri" w:hAnsi="Calibri"/>
      <w:szCs w:val="24"/>
    </w:rPr>
  </w:style>
  <w:style w:type="character" w:customStyle="1" w:styleId="Char4">
    <w:name w:val="正文文本 Char"/>
    <w:basedOn w:val="a0"/>
    <w:link w:val="aa"/>
    <w:rsid w:val="00261BC3"/>
    <w:rPr>
      <w:rFonts w:ascii="Calibri" w:eastAsia="宋体" w:hAnsi="Calibri" w:cs="Times New Roman"/>
      <w:szCs w:val="24"/>
    </w:rPr>
  </w:style>
  <w:style w:type="paragraph" w:styleId="ab">
    <w:name w:val="List Paragraph"/>
    <w:basedOn w:val="a"/>
    <w:uiPriority w:val="34"/>
    <w:qFormat/>
    <w:rsid w:val="00261BC3"/>
    <w:pPr>
      <w:ind w:firstLineChars="200" w:firstLine="420"/>
    </w:pPr>
  </w:style>
  <w:style w:type="table" w:styleId="ac">
    <w:name w:val="Table Grid"/>
    <w:basedOn w:val="a1"/>
    <w:qFormat/>
    <w:rsid w:val="00CB56A0"/>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8452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78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78E77-64F4-4E87-A843-F5DEA80B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266</Words>
  <Characters>1519</Characters>
  <Application>Microsoft Office Word</Application>
  <DocSecurity>0</DocSecurity>
  <Lines>12</Lines>
  <Paragraphs>3</Paragraphs>
  <ScaleCrop>false</ScaleCrop>
  <Company>Microsoft</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章星星</dc:creator>
  <cp:keywords/>
  <dc:description/>
  <cp:lastModifiedBy>戴婷婷</cp:lastModifiedBy>
  <cp:revision>28</cp:revision>
  <cp:lastPrinted>2019-01-08T06:43:00Z</cp:lastPrinted>
  <dcterms:created xsi:type="dcterms:W3CDTF">2019-01-08T02:42:00Z</dcterms:created>
  <dcterms:modified xsi:type="dcterms:W3CDTF">2019-11-20T01:16:00Z</dcterms:modified>
</cp:coreProperties>
</file>